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5A2" w:rsidRDefault="006D5341">
      <w:r>
        <w:rPr>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0</wp:posOffset>
            </wp:positionV>
            <wp:extent cx="3830697" cy="1695450"/>
            <wp:effectExtent l="0" t="0" r="0" b="0"/>
            <wp:wrapTight wrapText="bothSides">
              <wp:wrapPolygon edited="0">
                <wp:start x="0" y="0"/>
                <wp:lineTo x="0" y="21357"/>
                <wp:lineTo x="21485" y="21357"/>
                <wp:lineTo x="21485" y="0"/>
                <wp:lineTo x="0" y="0"/>
              </wp:wrapPolygon>
            </wp:wrapTight>
            <wp:docPr id="5" name="Picture 5" descr="https://www.aldercarhigh.co.u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ldercarhigh.co.uk/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0697" cy="1695450"/>
                    </a:xfrm>
                    <a:prstGeom prst="rect">
                      <a:avLst/>
                    </a:prstGeom>
                    <a:solidFill>
                      <a:schemeClr val="tx1"/>
                    </a:solidFill>
                  </pic:spPr>
                </pic:pic>
              </a:graphicData>
            </a:graphic>
          </wp:anchor>
        </w:drawing>
      </w:r>
    </w:p>
    <w:p w:rsidR="00A8460B" w:rsidRDefault="00A8460B"/>
    <w:p w:rsidR="00A8460B" w:rsidRDefault="00A8460B"/>
    <w:p w:rsidR="00A8460B" w:rsidRPr="00273473" w:rsidRDefault="00A8460B">
      <w:pPr>
        <w:rPr>
          <w:rFonts w:ascii="Arial" w:hAnsi="Arial" w:cs="Arial"/>
          <w:sz w:val="24"/>
          <w:szCs w:val="24"/>
        </w:rPr>
      </w:pPr>
    </w:p>
    <w:p w:rsidR="00A8460B" w:rsidRDefault="00A8460B"/>
    <w:p w:rsidR="00A8460B" w:rsidRDefault="00A8460B"/>
    <w:p w:rsidR="00A8460B" w:rsidRDefault="00A8460B"/>
    <w:p w:rsidR="00A8460B" w:rsidRDefault="00A8460B"/>
    <w:p w:rsidR="00A8460B" w:rsidRDefault="00A8460B"/>
    <w:p w:rsidR="00A8460B" w:rsidRDefault="00A8460B"/>
    <w:p w:rsidR="00A8460B" w:rsidRPr="006D5341" w:rsidRDefault="00A8460B" w:rsidP="00581873">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color w:val="7030A0"/>
          <w:sz w:val="180"/>
        </w:rPr>
      </w:pPr>
      <w:r w:rsidRPr="006D5341">
        <w:rPr>
          <w:rFonts w:ascii="Arial" w:hAnsi="Arial" w:cs="Arial"/>
          <w:color w:val="7030A0"/>
          <w:sz w:val="180"/>
        </w:rPr>
        <w:t>Post-16 Handbook</w:t>
      </w:r>
    </w:p>
    <w:p w:rsidR="00A8460B" w:rsidRDefault="00A8460B"/>
    <w:p w:rsidR="00A8460B" w:rsidRDefault="00771BEA">
      <w:r>
        <w:rPr>
          <w:noProof/>
          <w14:ligatures w14:val="none"/>
          <w14:cntxtAlts w14:val="0"/>
        </w:rPr>
        <mc:AlternateContent>
          <mc:Choice Requires="wps">
            <w:drawing>
              <wp:anchor distT="0" distB="0" distL="114300" distR="114300" simplePos="0" relativeHeight="251659264" behindDoc="0" locked="0" layoutInCell="1" allowOverlap="1">
                <wp:simplePos x="0" y="0"/>
                <wp:positionH relativeFrom="margin">
                  <wp:posOffset>2711450</wp:posOffset>
                </wp:positionH>
                <wp:positionV relativeFrom="paragraph">
                  <wp:posOffset>4445</wp:posOffset>
                </wp:positionV>
                <wp:extent cx="2997200" cy="18669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2997200" cy="1866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BEA" w:rsidRPr="006D5341" w:rsidRDefault="00771BEA" w:rsidP="00771BEA">
                            <w:pPr>
                              <w:jc w:val="center"/>
                              <w:rPr>
                                <w:rFonts w:ascii="Arial Narrow" w:hAnsi="Arial Narrow"/>
                                <w:b/>
                                <w:sz w:val="32"/>
                                <w:szCs w:val="32"/>
                                <w:u w:val="single"/>
                              </w:rPr>
                            </w:pPr>
                            <w:r w:rsidRPr="006D5341">
                              <w:rPr>
                                <w:rFonts w:ascii="Arial Narrow" w:hAnsi="Arial Narrow"/>
                                <w:b/>
                                <w:sz w:val="32"/>
                                <w:szCs w:val="32"/>
                                <w:u w:val="single"/>
                              </w:rPr>
                              <w:t>Important Contacts</w:t>
                            </w:r>
                          </w:p>
                          <w:p w:rsidR="00771BEA" w:rsidRPr="006D5341" w:rsidRDefault="00062B5E" w:rsidP="00771BEA">
                            <w:pPr>
                              <w:jc w:val="center"/>
                              <w:rPr>
                                <w:rFonts w:ascii="Arial Narrow" w:hAnsi="Arial Narrow"/>
                                <w:b/>
                                <w:sz w:val="32"/>
                                <w:szCs w:val="32"/>
                              </w:rPr>
                            </w:pPr>
                            <w:hyperlink r:id="rId8" w:history="1">
                              <w:r w:rsidR="00771BEA" w:rsidRPr="006D5341">
                                <w:rPr>
                                  <w:rStyle w:val="Hyperlink"/>
                                  <w:rFonts w:ascii="Arial Narrow" w:hAnsi="Arial Narrow"/>
                                  <w:b/>
                                  <w:sz w:val="32"/>
                                  <w:szCs w:val="32"/>
                                </w:rPr>
                                <w:t>www.aldercarhigh.co.uk</w:t>
                              </w:r>
                            </w:hyperlink>
                          </w:p>
                          <w:p w:rsidR="00771BEA" w:rsidRPr="006D5341" w:rsidRDefault="00062B5E" w:rsidP="00771BEA">
                            <w:pPr>
                              <w:jc w:val="center"/>
                              <w:rPr>
                                <w:rFonts w:ascii="Arial Narrow" w:hAnsi="Arial Narrow"/>
                                <w:b/>
                                <w:sz w:val="32"/>
                                <w:szCs w:val="32"/>
                              </w:rPr>
                            </w:pPr>
                            <w:hyperlink r:id="rId9" w:history="1">
                              <w:r w:rsidR="00771BEA" w:rsidRPr="006D5341">
                                <w:rPr>
                                  <w:rStyle w:val="Hyperlink"/>
                                  <w:rFonts w:ascii="Arial Narrow" w:hAnsi="Arial Narrow"/>
                                  <w:b/>
                                  <w:sz w:val="32"/>
                                  <w:szCs w:val="32"/>
                                </w:rPr>
                                <w:t>fcracknell@aldercarhigh.co.uk</w:t>
                              </w:r>
                            </w:hyperlink>
                          </w:p>
                          <w:p w:rsidR="00771BEA" w:rsidRPr="006D5341" w:rsidRDefault="00062B5E" w:rsidP="00771BEA">
                            <w:pPr>
                              <w:jc w:val="center"/>
                              <w:rPr>
                                <w:rFonts w:ascii="Arial Narrow" w:hAnsi="Arial Narrow"/>
                                <w:b/>
                                <w:sz w:val="32"/>
                                <w:szCs w:val="32"/>
                              </w:rPr>
                            </w:pPr>
                            <w:hyperlink r:id="rId10" w:history="1">
                              <w:r w:rsidR="00771BEA" w:rsidRPr="006D5341">
                                <w:rPr>
                                  <w:rStyle w:val="Hyperlink"/>
                                  <w:rFonts w:ascii="Arial Narrow" w:hAnsi="Arial Narrow"/>
                                  <w:b/>
                                  <w:sz w:val="32"/>
                                  <w:szCs w:val="32"/>
                                </w:rPr>
                                <w:t>cbrighton@aldercarhigh.co.uk</w:t>
                              </w:r>
                            </w:hyperlink>
                          </w:p>
                          <w:p w:rsidR="00771BEA" w:rsidRDefault="00771BEA" w:rsidP="00771B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213.5pt;margin-top:.35pt;width:236pt;height:147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" fillcolor="white [3212]" strokecolor="black [3213]" strokeweight="1pt">
                <v:textbox>
                  <w:txbxContent>
                    <w:p w:rsidR="00771BEA" w:rsidRPr="006D5341" w:rsidRDefault="00771BEA" w:rsidP="00771BEA">
                      <w:pPr>
                        <w:jc w:val="center"/>
                        <w:rPr>
                          <w:rFonts w:ascii="Arial Narrow" w:hAnsi="Arial Narrow"/>
                          <w:b/>
                          <w:sz w:val="32"/>
                          <w:szCs w:val="32"/>
                          <w:u w:val="single"/>
                        </w:rPr>
                      </w:pPr>
                      <w:r w:rsidRPr="006D5341">
                        <w:rPr>
                          <w:rFonts w:ascii="Arial Narrow" w:hAnsi="Arial Narrow"/>
                          <w:b/>
                          <w:sz w:val="32"/>
                          <w:szCs w:val="32"/>
                          <w:u w:val="single"/>
                        </w:rPr>
                        <w:t>Important Contacts</w:t>
                      </w:r>
                    </w:p>
                    <w:p w:rsidR="00771BEA" w:rsidRPr="006D5341" w:rsidRDefault="00771BEA" w:rsidP="00771BEA">
                      <w:pPr>
                        <w:jc w:val="center"/>
                        <w:rPr>
                          <w:rFonts w:ascii="Arial Narrow" w:hAnsi="Arial Narrow"/>
                          <w:b/>
                          <w:sz w:val="32"/>
                          <w:szCs w:val="32"/>
                        </w:rPr>
                      </w:pPr>
                      <w:hyperlink r:id="rId11" w:history="1">
                        <w:r w:rsidRPr="006D5341">
                          <w:rPr>
                            <w:rStyle w:val="Hyperlink"/>
                            <w:rFonts w:ascii="Arial Narrow" w:hAnsi="Arial Narrow"/>
                            <w:b/>
                            <w:sz w:val="32"/>
                            <w:szCs w:val="32"/>
                          </w:rPr>
                          <w:t>www.aldercarhigh.co.uk</w:t>
                        </w:r>
                      </w:hyperlink>
                    </w:p>
                    <w:p w:rsidR="00771BEA" w:rsidRPr="006D5341" w:rsidRDefault="00771BEA" w:rsidP="00771BEA">
                      <w:pPr>
                        <w:jc w:val="center"/>
                        <w:rPr>
                          <w:rFonts w:ascii="Arial Narrow" w:hAnsi="Arial Narrow"/>
                          <w:b/>
                          <w:sz w:val="32"/>
                          <w:szCs w:val="32"/>
                        </w:rPr>
                      </w:pPr>
                      <w:hyperlink r:id="rId12" w:history="1">
                        <w:r w:rsidRPr="006D5341">
                          <w:rPr>
                            <w:rStyle w:val="Hyperlink"/>
                            <w:rFonts w:ascii="Arial Narrow" w:hAnsi="Arial Narrow"/>
                            <w:b/>
                            <w:sz w:val="32"/>
                            <w:szCs w:val="32"/>
                          </w:rPr>
                          <w:t>fcracknell@aldercarhigh.co.uk</w:t>
                        </w:r>
                      </w:hyperlink>
                    </w:p>
                    <w:p w:rsidR="00771BEA" w:rsidRPr="006D5341" w:rsidRDefault="00771BEA" w:rsidP="00771BEA">
                      <w:pPr>
                        <w:jc w:val="center"/>
                        <w:rPr>
                          <w:rFonts w:ascii="Arial Narrow" w:hAnsi="Arial Narrow"/>
                          <w:b/>
                          <w:sz w:val="32"/>
                          <w:szCs w:val="32"/>
                        </w:rPr>
                      </w:pPr>
                      <w:hyperlink r:id="rId13" w:history="1">
                        <w:r w:rsidRPr="006D5341">
                          <w:rPr>
                            <w:rStyle w:val="Hyperlink"/>
                            <w:rFonts w:ascii="Arial Narrow" w:hAnsi="Arial Narrow"/>
                            <w:b/>
                            <w:sz w:val="32"/>
                            <w:szCs w:val="32"/>
                          </w:rPr>
                          <w:t>cbrighton@aldercarhigh.co.uk</w:t>
                        </w:r>
                      </w:hyperlink>
                    </w:p>
                    <w:p w:rsidR="00771BEA" w:rsidRDefault="00771BEA" w:rsidP="00771BEA">
                      <w:pPr>
                        <w:jc w:val="center"/>
                      </w:pPr>
                    </w:p>
                  </w:txbxContent>
                </v:textbox>
                <w10:wrap anchorx="margin"/>
              </v:rect>
            </w:pict>
          </mc:Fallback>
        </mc:AlternateContent>
      </w:r>
    </w:p>
    <w:p w:rsidR="00A8460B" w:rsidRDefault="006D5341">
      <w:r>
        <w:rPr>
          <w:noProof/>
        </w:rPr>
        <w:t xml:space="preserve">             </w:t>
      </w:r>
      <w:r w:rsidR="00771BEA" w:rsidRPr="00771BEA">
        <w:rPr>
          <w:noProof/>
        </w:rPr>
        <w:drawing>
          <wp:inline distT="0" distB="0" distL="0" distR="0">
            <wp:extent cx="1543050" cy="1543050"/>
            <wp:effectExtent l="0" t="0" r="0" b="0"/>
            <wp:docPr id="2" name="Picture 2" descr="\\AHS-FS01\StaffHome$\fcracknell\Downloads\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S-FS01\StaffHome$\fcracknell\Downloads\fram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rsidR="00A8460B" w:rsidRDefault="00A8460B"/>
    <w:p w:rsidR="006D5341" w:rsidRDefault="006D5341" w:rsidP="006D5341">
      <w:pPr>
        <w:widowControl w:val="0"/>
        <w:spacing w:after="280" w:line="283" w:lineRule="auto"/>
      </w:pPr>
    </w:p>
    <w:p w:rsidR="00C07360" w:rsidRPr="00D843FF" w:rsidRDefault="006D5341" w:rsidP="00D843FF">
      <w:pPr>
        <w:pStyle w:val="NoSpacing"/>
        <w:rPr>
          <w:rFonts w:ascii="Arial" w:hAnsi="Arial" w:cs="Arial"/>
          <w:b/>
          <w:color w:val="7030A0"/>
        </w:rPr>
      </w:pPr>
      <w:r>
        <w:rPr>
          <w:noProof/>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-44450</wp:posOffset>
                </wp:positionH>
                <wp:positionV relativeFrom="paragraph">
                  <wp:posOffset>-660400</wp:posOffset>
                </wp:positionV>
                <wp:extent cx="6210300" cy="355600"/>
                <wp:effectExtent l="0" t="0" r="19050" b="25400"/>
                <wp:wrapNone/>
                <wp:docPr id="7" name="Text Box 7"/>
                <wp:cNvGraphicFramePr/>
                <a:graphic xmlns:a="http://schemas.openxmlformats.org/drawingml/2006/main">
                  <a:graphicData uri="http://schemas.microsoft.com/office/word/2010/wordprocessingShape">
                    <wps:wsp>
                      <wps:cNvSpPr txBox="1"/>
                      <wps:spPr>
                        <a:xfrm>
                          <a:off x="0" y="0"/>
                          <a:ext cx="6210300" cy="355600"/>
                        </a:xfrm>
                        <a:prstGeom prst="rect">
                          <a:avLst/>
                        </a:prstGeom>
                        <a:solidFill>
                          <a:schemeClr val="lt1"/>
                        </a:solidFill>
                        <a:ln w="6350">
                          <a:solidFill>
                            <a:srgbClr val="7030A0"/>
                          </a:solidFill>
                        </a:ln>
                      </wps:spPr>
                      <wps:txbx>
                        <w:txbxContent>
                          <w:p w:rsidR="006D5341" w:rsidRPr="006D5341" w:rsidRDefault="006D5341" w:rsidP="006D5341">
                            <w:pPr>
                              <w:jc w:val="center"/>
                              <w:rPr>
                                <w:rFonts w:ascii="Arial" w:hAnsi="Arial" w:cs="Arial"/>
                                <w:b/>
                                <w:sz w:val="36"/>
                                <w:szCs w:val="36"/>
                              </w:rPr>
                            </w:pPr>
                            <w:r w:rsidRPr="006D5341">
                              <w:rPr>
                                <w:rFonts w:ascii="Arial" w:hAnsi="Arial" w:cs="Arial"/>
                                <w:b/>
                                <w:sz w:val="36"/>
                                <w:szCs w:val="36"/>
                              </w:rPr>
                              <w:t>THE SIXTH FORM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5pt;margin-top:-52pt;width:489pt;height:2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" fillcolor="white [3201]" strokecolor="#7030a0" strokeweight=".5pt">
                <v:textbox>
                  <w:txbxContent>
                    <w:p w:rsidR="006D5341" w:rsidRPr="006D5341" w:rsidRDefault="006D5341" w:rsidP="006D5341">
                      <w:pPr>
                        <w:jc w:val="center"/>
                        <w:rPr>
                          <w:rFonts w:ascii="Arial" w:hAnsi="Arial" w:cs="Arial"/>
                          <w:b/>
                          <w:sz w:val="36"/>
                          <w:szCs w:val="36"/>
                        </w:rPr>
                      </w:pPr>
                      <w:r w:rsidRPr="006D5341">
                        <w:rPr>
                          <w:rFonts w:ascii="Arial" w:hAnsi="Arial" w:cs="Arial"/>
                          <w:b/>
                          <w:sz w:val="36"/>
                          <w:szCs w:val="36"/>
                        </w:rPr>
                        <w:t>THE SIXTH FORM TEAM</w:t>
                      </w:r>
                    </w:p>
                  </w:txbxContent>
                </v:textbox>
              </v:shape>
            </w:pict>
          </mc:Fallback>
        </mc:AlternateContent>
      </w:r>
      <w:r>
        <w:tab/>
      </w:r>
      <w:r>
        <w:tab/>
      </w:r>
      <w:r>
        <w:tab/>
      </w:r>
      <w:r w:rsidRPr="00D843FF">
        <w:rPr>
          <w:rFonts w:ascii="Arial" w:hAnsi="Arial" w:cs="Arial"/>
          <w:b/>
          <w:color w:val="7030A0"/>
        </w:rPr>
        <w:t>Mrs F Cracknell</w:t>
      </w:r>
    </w:p>
    <w:p w:rsidR="00D843FF" w:rsidRPr="00D843FF" w:rsidRDefault="006D5341" w:rsidP="00D843FF">
      <w:pPr>
        <w:pStyle w:val="NoSpacing"/>
        <w:ind w:left="1440" w:firstLine="720"/>
        <w:rPr>
          <w:rFonts w:ascii="Arial" w:hAnsi="Arial" w:cs="Arial"/>
          <w:b/>
          <w:color w:val="7030A0"/>
        </w:rPr>
      </w:pPr>
      <w:r w:rsidRPr="00D843FF">
        <w:rPr>
          <w:rFonts w:ascii="Arial" w:hAnsi="Arial" w:cs="Arial"/>
          <w:b/>
          <w:color w:val="7030A0"/>
        </w:rPr>
        <w:t>Head of Post 16</w:t>
      </w:r>
    </w:p>
    <w:p w:rsidR="00D843FF" w:rsidRPr="00D843FF" w:rsidRDefault="00D843FF" w:rsidP="00D843FF">
      <w:pPr>
        <w:pStyle w:val="NoSpacing"/>
        <w:ind w:left="1440" w:firstLine="720"/>
        <w:rPr>
          <w:rFonts w:ascii="Arial" w:hAnsi="Arial" w:cs="Arial"/>
          <w:b/>
          <w:color w:val="7030A0"/>
        </w:rPr>
      </w:pPr>
      <w:r w:rsidRPr="00D843FF">
        <w:rPr>
          <w:rFonts w:ascii="Arial" w:hAnsi="Arial" w:cs="Arial"/>
          <w:b/>
          <w:color w:val="7030A0"/>
        </w:rPr>
        <w:t>Based in the Post 16 Office and P12</w:t>
      </w:r>
    </w:p>
    <w:p w:rsidR="006D5341" w:rsidRPr="00D843FF" w:rsidRDefault="006D5341" w:rsidP="00D843FF">
      <w:pPr>
        <w:pStyle w:val="NoSpacing"/>
        <w:rPr>
          <w:rFonts w:ascii="Arial" w:hAnsi="Arial" w:cs="Arial"/>
          <w:b/>
          <w:color w:val="7030A0"/>
        </w:rPr>
      </w:pPr>
      <w:r w:rsidRPr="00D843FF">
        <w:rPr>
          <w:rFonts w:ascii="Arial" w:hAnsi="Arial" w:cs="Arial"/>
          <w:b/>
          <w:color w:val="7030A0"/>
        </w:rPr>
        <w:tab/>
      </w:r>
      <w:r w:rsidRPr="00D843FF">
        <w:rPr>
          <w:rFonts w:ascii="Arial" w:hAnsi="Arial" w:cs="Arial"/>
          <w:b/>
          <w:color w:val="7030A0"/>
        </w:rPr>
        <w:tab/>
      </w:r>
      <w:r w:rsidRPr="00D843FF">
        <w:rPr>
          <w:rFonts w:ascii="Arial" w:hAnsi="Arial" w:cs="Arial"/>
          <w:b/>
          <w:color w:val="7030A0"/>
        </w:rPr>
        <w:tab/>
      </w:r>
    </w:p>
    <w:p w:rsidR="006D5341" w:rsidRPr="00D843FF" w:rsidRDefault="006D5341" w:rsidP="00D843FF">
      <w:pPr>
        <w:pStyle w:val="NoSpacing"/>
        <w:rPr>
          <w:rFonts w:ascii="Arial" w:hAnsi="Arial" w:cs="Arial"/>
          <w:b/>
          <w:color w:val="7030A0"/>
        </w:rPr>
      </w:pPr>
    </w:p>
    <w:p w:rsidR="00D843FF" w:rsidRPr="00D843FF" w:rsidRDefault="006D5341" w:rsidP="00D843FF">
      <w:pPr>
        <w:pStyle w:val="NoSpacing"/>
        <w:rPr>
          <w:rFonts w:ascii="Arial" w:hAnsi="Arial" w:cs="Arial"/>
          <w:b/>
          <w:color w:val="7030A0"/>
        </w:rPr>
      </w:pPr>
      <w:r w:rsidRPr="00D843FF">
        <w:rPr>
          <w:rFonts w:ascii="Arial" w:hAnsi="Arial" w:cs="Arial"/>
          <w:b/>
          <w:color w:val="7030A0"/>
        </w:rPr>
        <w:tab/>
      </w:r>
      <w:r w:rsidRPr="00D843FF">
        <w:rPr>
          <w:rFonts w:ascii="Arial" w:hAnsi="Arial" w:cs="Arial"/>
          <w:b/>
          <w:color w:val="7030A0"/>
        </w:rPr>
        <w:tab/>
      </w:r>
      <w:r w:rsidRPr="00D843FF">
        <w:rPr>
          <w:rFonts w:ascii="Arial" w:hAnsi="Arial" w:cs="Arial"/>
          <w:b/>
          <w:color w:val="7030A0"/>
        </w:rPr>
        <w:tab/>
        <w:t>Mrs C Brighton</w:t>
      </w:r>
    </w:p>
    <w:p w:rsidR="00D843FF" w:rsidRPr="00D843FF" w:rsidRDefault="00D843FF" w:rsidP="00D843FF">
      <w:pPr>
        <w:pStyle w:val="NoSpacing"/>
        <w:rPr>
          <w:rFonts w:ascii="Arial" w:hAnsi="Arial" w:cs="Arial"/>
          <w:b/>
          <w:color w:val="7030A0"/>
        </w:rPr>
      </w:pPr>
      <w:r w:rsidRPr="00D843FF">
        <w:rPr>
          <w:rFonts w:ascii="Arial" w:hAnsi="Arial" w:cs="Arial"/>
          <w:b/>
          <w:color w:val="7030A0"/>
        </w:rPr>
        <w:tab/>
      </w:r>
      <w:r w:rsidRPr="00D843FF">
        <w:rPr>
          <w:rFonts w:ascii="Arial" w:hAnsi="Arial" w:cs="Arial"/>
          <w:b/>
          <w:color w:val="7030A0"/>
        </w:rPr>
        <w:tab/>
      </w:r>
      <w:r w:rsidRPr="00D843FF">
        <w:rPr>
          <w:rFonts w:ascii="Arial" w:hAnsi="Arial" w:cs="Arial"/>
          <w:b/>
          <w:color w:val="7030A0"/>
        </w:rPr>
        <w:tab/>
        <w:t>Deputy Head of Post 16</w:t>
      </w:r>
    </w:p>
    <w:p w:rsidR="00D843FF" w:rsidRDefault="0077555F" w:rsidP="00D843FF">
      <w:pPr>
        <w:pStyle w:val="NoSpacing"/>
        <w:ind w:left="1440" w:firstLine="720"/>
        <w:rPr>
          <w:rFonts w:ascii="Arial" w:hAnsi="Arial" w:cs="Arial"/>
          <w:b/>
          <w:color w:val="7030A0"/>
        </w:rPr>
      </w:pPr>
      <w:r>
        <w:rPr>
          <w:rFonts w:ascii="Arial" w:hAnsi="Arial" w:cs="Arial"/>
          <w:b/>
          <w:color w:val="7030A0"/>
        </w:rPr>
        <w:t>Based in the P</w:t>
      </w:r>
      <w:r w:rsidR="00D843FF" w:rsidRPr="00D843FF">
        <w:rPr>
          <w:rFonts w:ascii="Arial" w:hAnsi="Arial" w:cs="Arial"/>
          <w:b/>
          <w:color w:val="7030A0"/>
        </w:rPr>
        <w:t xml:space="preserve">ost </w:t>
      </w:r>
      <w:r>
        <w:rPr>
          <w:rFonts w:ascii="Arial" w:hAnsi="Arial" w:cs="Arial"/>
          <w:b/>
          <w:color w:val="7030A0"/>
        </w:rPr>
        <w:t>1</w:t>
      </w:r>
      <w:r w:rsidR="00D843FF" w:rsidRPr="00D843FF">
        <w:rPr>
          <w:rFonts w:ascii="Arial" w:hAnsi="Arial" w:cs="Arial"/>
          <w:b/>
          <w:color w:val="7030A0"/>
        </w:rPr>
        <w:t>6 office</w:t>
      </w:r>
      <w:r w:rsidR="00D843FF" w:rsidRPr="00D843FF">
        <w:rPr>
          <w:rFonts w:ascii="Arial" w:hAnsi="Arial" w:cs="Arial"/>
          <w:b/>
          <w:color w:val="7030A0"/>
        </w:rPr>
        <w:tab/>
      </w:r>
    </w:p>
    <w:p w:rsidR="00D843FF" w:rsidRDefault="00D843FF" w:rsidP="00D843FF">
      <w:pPr>
        <w:pStyle w:val="NoSpacing"/>
        <w:ind w:left="1440" w:firstLine="720"/>
        <w:rPr>
          <w:rFonts w:ascii="Arial" w:hAnsi="Arial" w:cs="Arial"/>
          <w:b/>
          <w:color w:val="7030A0"/>
        </w:rPr>
      </w:pPr>
    </w:p>
    <w:p w:rsidR="00D843FF" w:rsidRDefault="00D843FF" w:rsidP="00D843FF">
      <w:pPr>
        <w:pStyle w:val="NoSpacing"/>
        <w:ind w:left="1440" w:firstLine="720"/>
        <w:rPr>
          <w:rFonts w:ascii="Arial" w:hAnsi="Arial" w:cs="Arial"/>
          <w:b/>
          <w:color w:val="7030A0"/>
        </w:rPr>
      </w:pPr>
    </w:p>
    <w:p w:rsidR="00D843FF" w:rsidRDefault="00D843FF" w:rsidP="00D843FF">
      <w:pPr>
        <w:pStyle w:val="NoSpacing"/>
        <w:ind w:left="1440" w:firstLine="720"/>
        <w:rPr>
          <w:rFonts w:ascii="Arial" w:hAnsi="Arial" w:cs="Arial"/>
          <w:b/>
          <w:color w:val="7030A0"/>
        </w:rPr>
      </w:pPr>
    </w:p>
    <w:p w:rsidR="00D843FF" w:rsidRDefault="00D843FF" w:rsidP="00D843FF">
      <w:pPr>
        <w:pStyle w:val="NoSpacing"/>
        <w:ind w:firstLine="720"/>
        <w:rPr>
          <w:rFonts w:ascii="Arial" w:hAnsi="Arial" w:cs="Arial"/>
          <w:b/>
          <w:color w:val="7030A0"/>
        </w:rPr>
      </w:pPr>
      <w:r>
        <w:rPr>
          <w:rFonts w:ascii="Arial" w:hAnsi="Arial" w:cs="Arial"/>
          <w:b/>
          <w:color w:val="7030A0"/>
        </w:rPr>
        <w:t>Year 13 Tutor Team</w:t>
      </w:r>
    </w:p>
    <w:p w:rsidR="00D843FF" w:rsidRDefault="00A775A8" w:rsidP="00D843FF">
      <w:pPr>
        <w:pStyle w:val="NoSpacing"/>
        <w:ind w:firstLine="720"/>
        <w:rPr>
          <w:rFonts w:ascii="Arial" w:hAnsi="Arial" w:cs="Arial"/>
          <w:b/>
          <w:color w:val="7030A0"/>
        </w:rPr>
      </w:pPr>
      <w:r>
        <w:rPr>
          <w:rFonts w:ascii="Arial" w:hAnsi="Arial" w:cs="Arial"/>
          <w:b/>
          <w:color w:val="7030A0"/>
        </w:rPr>
        <w:t>Mr Ashley</w:t>
      </w:r>
    </w:p>
    <w:p w:rsidR="00D843FF" w:rsidRDefault="00A775A8" w:rsidP="00D843FF">
      <w:pPr>
        <w:pStyle w:val="NoSpacing"/>
        <w:ind w:firstLine="720"/>
        <w:rPr>
          <w:rFonts w:ascii="Arial" w:hAnsi="Arial" w:cs="Arial"/>
          <w:b/>
          <w:color w:val="7030A0"/>
        </w:rPr>
      </w:pPr>
      <w:r>
        <w:rPr>
          <w:rFonts w:ascii="Arial" w:hAnsi="Arial" w:cs="Arial"/>
          <w:b/>
          <w:color w:val="7030A0"/>
        </w:rPr>
        <w:t>Mrs Sullivan</w:t>
      </w:r>
    </w:p>
    <w:p w:rsidR="00A775A8" w:rsidRDefault="00A775A8" w:rsidP="00D843FF">
      <w:pPr>
        <w:pStyle w:val="NoSpacing"/>
        <w:ind w:firstLine="720"/>
        <w:rPr>
          <w:rFonts w:ascii="Arial" w:hAnsi="Arial" w:cs="Arial"/>
          <w:b/>
          <w:color w:val="7030A0"/>
        </w:rPr>
      </w:pPr>
      <w:r>
        <w:rPr>
          <w:rFonts w:ascii="Arial" w:hAnsi="Arial" w:cs="Arial"/>
          <w:b/>
          <w:color w:val="7030A0"/>
        </w:rPr>
        <w:t>Mrs Brighton - Thursdays</w:t>
      </w:r>
    </w:p>
    <w:p w:rsidR="00D843FF" w:rsidRDefault="00D843FF" w:rsidP="00D843FF">
      <w:pPr>
        <w:pStyle w:val="NoSpacing"/>
        <w:ind w:firstLine="720"/>
        <w:rPr>
          <w:rFonts w:ascii="Arial" w:hAnsi="Arial" w:cs="Arial"/>
          <w:b/>
          <w:color w:val="7030A0"/>
        </w:rPr>
      </w:pPr>
    </w:p>
    <w:p w:rsidR="00D843FF" w:rsidRDefault="00D843FF" w:rsidP="00D843FF">
      <w:pPr>
        <w:pStyle w:val="NoSpacing"/>
        <w:ind w:firstLine="720"/>
        <w:rPr>
          <w:rFonts w:ascii="Arial" w:hAnsi="Arial" w:cs="Arial"/>
          <w:b/>
          <w:color w:val="7030A0"/>
        </w:rPr>
      </w:pPr>
      <w:r>
        <w:rPr>
          <w:rFonts w:ascii="Arial" w:hAnsi="Arial" w:cs="Arial"/>
          <w:b/>
          <w:color w:val="7030A0"/>
        </w:rPr>
        <w:t>Year 12 Tutor team</w:t>
      </w:r>
    </w:p>
    <w:p w:rsidR="00D843FF" w:rsidRDefault="00D843FF" w:rsidP="00D843FF">
      <w:pPr>
        <w:pStyle w:val="NoSpacing"/>
        <w:ind w:firstLine="720"/>
        <w:rPr>
          <w:rFonts w:ascii="Arial" w:hAnsi="Arial" w:cs="Arial"/>
          <w:b/>
          <w:color w:val="7030A0"/>
        </w:rPr>
      </w:pPr>
      <w:r>
        <w:rPr>
          <w:rFonts w:ascii="Arial" w:hAnsi="Arial" w:cs="Arial"/>
          <w:b/>
          <w:color w:val="7030A0"/>
        </w:rPr>
        <w:t>Mr Wilson</w:t>
      </w:r>
    </w:p>
    <w:p w:rsidR="00D843FF" w:rsidRDefault="00A775A8" w:rsidP="00D843FF">
      <w:pPr>
        <w:pStyle w:val="NoSpacing"/>
        <w:ind w:firstLine="720"/>
        <w:rPr>
          <w:rFonts w:ascii="Arial" w:hAnsi="Arial" w:cs="Arial"/>
          <w:b/>
          <w:color w:val="7030A0"/>
        </w:rPr>
      </w:pPr>
      <w:r>
        <w:rPr>
          <w:rFonts w:ascii="Arial" w:hAnsi="Arial" w:cs="Arial"/>
          <w:b/>
          <w:color w:val="7030A0"/>
        </w:rPr>
        <w:t>Mr Goddard</w:t>
      </w:r>
    </w:p>
    <w:p w:rsidR="00D843FF" w:rsidRDefault="00D843FF" w:rsidP="00D843FF">
      <w:pPr>
        <w:pStyle w:val="NoSpacing"/>
        <w:ind w:firstLine="720"/>
        <w:rPr>
          <w:rFonts w:ascii="Arial" w:hAnsi="Arial" w:cs="Arial"/>
          <w:b/>
          <w:color w:val="7030A0"/>
        </w:rPr>
      </w:pPr>
    </w:p>
    <w:p w:rsidR="00D843FF" w:rsidRDefault="00D843FF" w:rsidP="00D843FF">
      <w:pPr>
        <w:pStyle w:val="NoSpacing"/>
        <w:ind w:firstLine="720"/>
        <w:rPr>
          <w:rFonts w:ascii="Arial" w:hAnsi="Arial" w:cs="Arial"/>
          <w:b/>
          <w:color w:val="7030A0"/>
        </w:rPr>
      </w:pPr>
    </w:p>
    <w:p w:rsidR="00D843FF" w:rsidRPr="00D843FF" w:rsidRDefault="00D843FF" w:rsidP="00D843FF">
      <w:pPr>
        <w:pStyle w:val="NoSpacing"/>
        <w:ind w:firstLine="720"/>
        <w:rPr>
          <w:rFonts w:ascii="Arial" w:hAnsi="Arial" w:cs="Arial"/>
          <w:color w:val="000000" w:themeColor="text1"/>
        </w:rPr>
      </w:pPr>
    </w:p>
    <w:p w:rsidR="00D843FF" w:rsidRPr="00D843FF" w:rsidRDefault="00D843FF" w:rsidP="00D843FF">
      <w:pPr>
        <w:pStyle w:val="NoSpacing"/>
        <w:ind w:firstLine="720"/>
      </w:pPr>
      <w:r w:rsidRPr="00D843FF">
        <w:rPr>
          <w:rFonts w:ascii="Calibri" w:eastAsia="Times New Roman" w:hAnsi="Calibri" w:cs="Times New Roman"/>
          <w:noProof/>
          <w:color w:val="000000"/>
          <w:kern w:val="28"/>
          <w:sz w:val="20"/>
          <w:szCs w:val="20"/>
          <w:lang w:eastAsia="en-GB"/>
          <w14:ligatures w14:val="standard"/>
          <w14:cntxtAlts/>
        </w:rPr>
        <mc:AlternateContent>
          <mc:Choice Requires="wps">
            <w:drawing>
              <wp:anchor distT="0" distB="0" distL="114300" distR="114300" simplePos="0" relativeHeight="251663360" behindDoc="0" locked="0" layoutInCell="1" allowOverlap="1" wp14:anchorId="70CB5015" wp14:editId="42CC2AD1">
                <wp:simplePos x="0" y="0"/>
                <wp:positionH relativeFrom="column">
                  <wp:posOffset>0</wp:posOffset>
                </wp:positionH>
                <wp:positionV relativeFrom="paragraph">
                  <wp:posOffset>-635</wp:posOffset>
                </wp:positionV>
                <wp:extent cx="6210300" cy="355600"/>
                <wp:effectExtent l="0" t="0" r="19050" b="25400"/>
                <wp:wrapNone/>
                <wp:docPr id="8" name="Text Box 8"/>
                <wp:cNvGraphicFramePr/>
                <a:graphic xmlns:a="http://schemas.openxmlformats.org/drawingml/2006/main">
                  <a:graphicData uri="http://schemas.microsoft.com/office/word/2010/wordprocessingShape">
                    <wps:wsp>
                      <wps:cNvSpPr txBox="1"/>
                      <wps:spPr>
                        <a:xfrm>
                          <a:off x="0" y="0"/>
                          <a:ext cx="6210300" cy="355600"/>
                        </a:xfrm>
                        <a:prstGeom prst="rect">
                          <a:avLst/>
                        </a:prstGeom>
                        <a:solidFill>
                          <a:sysClr val="window" lastClr="FFFFFF"/>
                        </a:solidFill>
                        <a:ln w="6350">
                          <a:solidFill>
                            <a:srgbClr val="7030A0"/>
                          </a:solidFill>
                        </a:ln>
                      </wps:spPr>
                      <wps:txbx>
                        <w:txbxContent>
                          <w:p w:rsidR="00D843FF" w:rsidRPr="006D5341" w:rsidRDefault="00D843FF" w:rsidP="00D843FF">
                            <w:pPr>
                              <w:jc w:val="center"/>
                              <w:rPr>
                                <w:rFonts w:ascii="Arial" w:hAnsi="Arial" w:cs="Arial"/>
                                <w:b/>
                                <w:sz w:val="36"/>
                                <w:szCs w:val="36"/>
                              </w:rPr>
                            </w:pPr>
                            <w:r>
                              <w:rPr>
                                <w:rFonts w:ascii="Arial" w:hAnsi="Arial" w:cs="Arial"/>
                                <w:b/>
                                <w:sz w:val="36"/>
                                <w:szCs w:val="36"/>
                              </w:rPr>
                              <w:t>Welcome to Sixth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CB5015" id="Text Box 8" o:spid="_x0000_s1028" type="#_x0000_t202" style="position:absolute;left:0;text-align:left;margin-left:0;margin-top:-.05pt;width:489pt;height:2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" fillcolor="window" strokecolor="#7030a0" strokeweight=".5pt">
                <v:textbox>
                  <w:txbxContent>
                    <w:p w:rsidR="00D843FF" w:rsidRPr="006D5341" w:rsidRDefault="00D843FF" w:rsidP="00D843FF">
                      <w:pPr>
                        <w:jc w:val="center"/>
                        <w:rPr>
                          <w:rFonts w:ascii="Arial" w:hAnsi="Arial" w:cs="Arial"/>
                          <w:b/>
                          <w:sz w:val="36"/>
                          <w:szCs w:val="36"/>
                        </w:rPr>
                      </w:pPr>
                      <w:r>
                        <w:rPr>
                          <w:rFonts w:ascii="Arial" w:hAnsi="Arial" w:cs="Arial"/>
                          <w:b/>
                          <w:sz w:val="36"/>
                          <w:szCs w:val="36"/>
                        </w:rPr>
                        <w:t>Welcome to Sixth Form</w:t>
                      </w:r>
                    </w:p>
                  </w:txbxContent>
                </v:textbox>
              </v:shape>
            </w:pict>
          </mc:Fallback>
        </mc:AlternateContent>
      </w:r>
    </w:p>
    <w:p w:rsidR="006D5341" w:rsidRPr="00273473" w:rsidRDefault="006D5341" w:rsidP="006D5341">
      <w:pPr>
        <w:widowControl w:val="0"/>
        <w:spacing w:after="280" w:line="240" w:lineRule="auto"/>
        <w:rPr>
          <w:rFonts w:ascii="Arial" w:hAnsi="Arial" w:cs="Arial"/>
          <w:b/>
          <w:bCs/>
          <w:color w:val="7030A0"/>
          <w:sz w:val="24"/>
          <w:szCs w:val="24"/>
          <w14:ligatures w14:val="none"/>
        </w:rPr>
      </w:pPr>
      <w:r>
        <w:rPr>
          <w:rFonts w:ascii="Arial" w:hAnsi="Arial" w:cs="Arial"/>
          <w:b/>
          <w:bCs/>
          <w:color w:val="7030A0"/>
          <w:sz w:val="24"/>
          <w:szCs w:val="24"/>
          <w14:ligatures w14:val="none"/>
        </w:rPr>
        <w:tab/>
      </w:r>
      <w:r>
        <w:rPr>
          <w:rFonts w:ascii="Arial" w:hAnsi="Arial" w:cs="Arial"/>
          <w:b/>
          <w:bCs/>
          <w:color w:val="7030A0"/>
          <w:sz w:val="24"/>
          <w:szCs w:val="24"/>
          <w14:ligatures w14:val="none"/>
        </w:rPr>
        <w:tab/>
      </w:r>
      <w:r>
        <w:rPr>
          <w:rFonts w:ascii="Arial" w:hAnsi="Arial" w:cs="Arial"/>
          <w:b/>
          <w:bCs/>
          <w:color w:val="7030A0"/>
          <w:sz w:val="24"/>
          <w:szCs w:val="24"/>
          <w14:ligatures w14:val="none"/>
        </w:rPr>
        <w:tab/>
      </w:r>
    </w:p>
    <w:p w:rsidR="00D843FF" w:rsidRDefault="00D843FF" w:rsidP="005031A3">
      <w:pPr>
        <w:pStyle w:val="NoSpacing"/>
        <w:rPr>
          <w:rFonts w:ascii="Arial" w:hAnsi="Arial" w:cs="Arial"/>
          <w:b/>
          <w:color w:val="7030A0"/>
          <w:sz w:val="24"/>
          <w:szCs w:val="24"/>
          <w:u w:val="single"/>
        </w:rPr>
      </w:pPr>
    </w:p>
    <w:p w:rsidR="00D843FF" w:rsidRPr="00D843FF" w:rsidRDefault="00D843FF" w:rsidP="005031A3">
      <w:pPr>
        <w:pStyle w:val="NoSpacing"/>
        <w:rPr>
          <w:rFonts w:ascii="Arial" w:hAnsi="Arial" w:cs="Arial"/>
          <w:color w:val="000000" w:themeColor="text1"/>
          <w:sz w:val="24"/>
          <w:szCs w:val="24"/>
        </w:rPr>
      </w:pPr>
      <w:r w:rsidRPr="00D843FF">
        <w:rPr>
          <w:rFonts w:ascii="Arial" w:hAnsi="Arial" w:cs="Arial"/>
          <w:color w:val="000000" w:themeColor="text1"/>
          <w:sz w:val="24"/>
          <w:szCs w:val="24"/>
        </w:rPr>
        <w:t>We would like to take this</w:t>
      </w:r>
      <w:r w:rsidR="0077555F">
        <w:rPr>
          <w:rFonts w:ascii="Arial" w:hAnsi="Arial" w:cs="Arial"/>
          <w:color w:val="000000" w:themeColor="text1"/>
          <w:sz w:val="24"/>
          <w:szCs w:val="24"/>
        </w:rPr>
        <w:t xml:space="preserve"> opportunity to welcome you to P</w:t>
      </w:r>
      <w:r w:rsidRPr="00D843FF">
        <w:rPr>
          <w:rFonts w:ascii="Arial" w:hAnsi="Arial" w:cs="Arial"/>
          <w:color w:val="000000" w:themeColor="text1"/>
          <w:sz w:val="24"/>
          <w:szCs w:val="24"/>
        </w:rPr>
        <w:t>ost 16 at Aldercar High School and congratulate you on your achievements so far. This is where your journey into a successful and rewarding career really begins and where you start to become and independent student with your own goals, set and achieved by you.</w:t>
      </w:r>
    </w:p>
    <w:p w:rsidR="00D843FF" w:rsidRPr="00D843FF" w:rsidRDefault="00D843FF" w:rsidP="005031A3">
      <w:pPr>
        <w:pStyle w:val="NoSpacing"/>
        <w:rPr>
          <w:rFonts w:ascii="Arial" w:hAnsi="Arial" w:cs="Arial"/>
          <w:color w:val="000000" w:themeColor="text1"/>
          <w:sz w:val="24"/>
          <w:szCs w:val="24"/>
        </w:rPr>
      </w:pPr>
    </w:p>
    <w:p w:rsidR="00D843FF" w:rsidRPr="00D843FF" w:rsidRDefault="00D843FF" w:rsidP="005031A3">
      <w:pPr>
        <w:pStyle w:val="NoSpacing"/>
        <w:rPr>
          <w:rFonts w:ascii="Arial" w:hAnsi="Arial" w:cs="Arial"/>
          <w:color w:val="000000" w:themeColor="text1"/>
          <w:sz w:val="24"/>
          <w:szCs w:val="24"/>
        </w:rPr>
      </w:pPr>
      <w:r>
        <w:rPr>
          <w:rFonts w:ascii="Arial" w:hAnsi="Arial" w:cs="Arial"/>
          <w:color w:val="000000" w:themeColor="text1"/>
          <w:sz w:val="24"/>
          <w:szCs w:val="24"/>
        </w:rPr>
        <w:t>Sixth form is a hard-</w:t>
      </w:r>
      <w:r w:rsidRPr="00D843FF">
        <w:rPr>
          <w:rFonts w:ascii="Arial" w:hAnsi="Arial" w:cs="Arial"/>
          <w:color w:val="000000" w:themeColor="text1"/>
          <w:sz w:val="24"/>
          <w:szCs w:val="24"/>
        </w:rPr>
        <w:t>working and supportive environment where we encourage an instil confidence in each other. We aim to create an environment where students show respect for their peers, staff and the school community. We support your academic achieveme</w:t>
      </w:r>
      <w:r>
        <w:rPr>
          <w:rFonts w:ascii="Arial" w:hAnsi="Arial" w:cs="Arial"/>
          <w:color w:val="000000" w:themeColor="text1"/>
          <w:sz w:val="24"/>
          <w:szCs w:val="24"/>
        </w:rPr>
        <w:t>n</w:t>
      </w:r>
      <w:r w:rsidRPr="00D843FF">
        <w:rPr>
          <w:rFonts w:ascii="Arial" w:hAnsi="Arial" w:cs="Arial"/>
          <w:color w:val="000000" w:themeColor="text1"/>
          <w:sz w:val="24"/>
          <w:szCs w:val="24"/>
        </w:rPr>
        <w:t xml:space="preserve">t along with your social, political, economic, emotional and cultural awareness. With this in mind, we offer a wide range of enrichment opportunities to ensure you receive </w:t>
      </w:r>
      <w:r>
        <w:rPr>
          <w:rFonts w:ascii="Arial" w:hAnsi="Arial" w:cs="Arial"/>
          <w:color w:val="000000" w:themeColor="text1"/>
          <w:sz w:val="24"/>
          <w:szCs w:val="24"/>
        </w:rPr>
        <w:t>a broa</w:t>
      </w:r>
      <w:r w:rsidRPr="00D843FF">
        <w:rPr>
          <w:rFonts w:ascii="Arial" w:hAnsi="Arial" w:cs="Arial"/>
          <w:color w:val="000000" w:themeColor="text1"/>
          <w:sz w:val="24"/>
          <w:szCs w:val="24"/>
        </w:rPr>
        <w:t>d, well rounded sixth form experience.</w:t>
      </w:r>
    </w:p>
    <w:p w:rsidR="00D843FF" w:rsidRPr="00D843FF" w:rsidRDefault="00D843FF" w:rsidP="005031A3">
      <w:pPr>
        <w:pStyle w:val="NoSpacing"/>
        <w:rPr>
          <w:rFonts w:ascii="Arial" w:hAnsi="Arial" w:cs="Arial"/>
          <w:color w:val="000000" w:themeColor="text1"/>
          <w:sz w:val="24"/>
          <w:szCs w:val="24"/>
        </w:rPr>
      </w:pPr>
    </w:p>
    <w:p w:rsidR="00D843FF" w:rsidRPr="00D843FF" w:rsidRDefault="00D843FF" w:rsidP="005031A3">
      <w:pPr>
        <w:pStyle w:val="NoSpacing"/>
        <w:rPr>
          <w:rFonts w:ascii="Arial" w:hAnsi="Arial" w:cs="Arial"/>
          <w:color w:val="000000" w:themeColor="text1"/>
          <w:sz w:val="24"/>
          <w:szCs w:val="24"/>
        </w:rPr>
      </w:pPr>
      <w:r w:rsidRPr="00D843FF">
        <w:rPr>
          <w:rFonts w:ascii="Arial" w:hAnsi="Arial" w:cs="Arial"/>
          <w:color w:val="000000" w:themeColor="text1"/>
          <w:sz w:val="24"/>
          <w:szCs w:val="24"/>
        </w:rPr>
        <w:t xml:space="preserve">The sixth form team are here to help YOU; if you require any support, please come and see one of us and we will do all we can to assist. We are really looking forward to working </w:t>
      </w:r>
      <w:r>
        <w:rPr>
          <w:rFonts w:ascii="Arial" w:hAnsi="Arial" w:cs="Arial"/>
          <w:color w:val="000000" w:themeColor="text1"/>
          <w:sz w:val="24"/>
          <w:szCs w:val="24"/>
        </w:rPr>
        <w:t>w</w:t>
      </w:r>
      <w:r w:rsidRPr="00D843FF">
        <w:rPr>
          <w:rFonts w:ascii="Arial" w:hAnsi="Arial" w:cs="Arial"/>
          <w:color w:val="000000" w:themeColor="text1"/>
          <w:sz w:val="24"/>
          <w:szCs w:val="24"/>
        </w:rPr>
        <w:t>ith you and wish you every success on the next steps of your journey.</w:t>
      </w:r>
    </w:p>
    <w:p w:rsidR="00D843FF" w:rsidRDefault="00D843FF" w:rsidP="005031A3">
      <w:pPr>
        <w:pStyle w:val="NoSpacing"/>
        <w:rPr>
          <w:rFonts w:ascii="Arial" w:hAnsi="Arial" w:cs="Arial"/>
          <w:b/>
          <w:color w:val="7030A0"/>
          <w:sz w:val="24"/>
          <w:szCs w:val="24"/>
          <w:u w:val="single"/>
        </w:rPr>
      </w:pPr>
    </w:p>
    <w:p w:rsidR="00D843FF" w:rsidRDefault="00D843FF" w:rsidP="005031A3">
      <w:pPr>
        <w:pStyle w:val="NoSpacing"/>
        <w:rPr>
          <w:rFonts w:ascii="Arial" w:hAnsi="Arial" w:cs="Arial"/>
          <w:b/>
          <w:color w:val="7030A0"/>
          <w:sz w:val="24"/>
          <w:szCs w:val="24"/>
          <w:u w:val="single"/>
        </w:rPr>
      </w:pPr>
    </w:p>
    <w:p w:rsidR="00D843FF" w:rsidRDefault="00D843FF" w:rsidP="005031A3">
      <w:pPr>
        <w:pStyle w:val="NoSpacing"/>
        <w:rPr>
          <w:rFonts w:ascii="Arial" w:hAnsi="Arial" w:cs="Arial"/>
          <w:b/>
          <w:color w:val="7030A0"/>
          <w:sz w:val="24"/>
          <w:szCs w:val="24"/>
          <w:u w:val="single"/>
        </w:rPr>
      </w:pPr>
    </w:p>
    <w:p w:rsidR="00D843FF" w:rsidRDefault="00D843FF" w:rsidP="005031A3">
      <w:pPr>
        <w:pStyle w:val="NoSpacing"/>
        <w:rPr>
          <w:rFonts w:ascii="Arial" w:hAnsi="Arial" w:cs="Arial"/>
          <w:b/>
          <w:color w:val="7030A0"/>
          <w:sz w:val="24"/>
          <w:szCs w:val="24"/>
          <w:u w:val="single"/>
        </w:rPr>
      </w:pPr>
    </w:p>
    <w:p w:rsidR="00D843FF" w:rsidRDefault="00D843FF" w:rsidP="005031A3">
      <w:pPr>
        <w:pStyle w:val="NoSpacing"/>
        <w:rPr>
          <w:rFonts w:ascii="Arial" w:hAnsi="Arial" w:cs="Arial"/>
          <w:b/>
          <w:color w:val="7030A0"/>
          <w:sz w:val="24"/>
          <w:szCs w:val="24"/>
          <w:u w:val="single"/>
        </w:rPr>
      </w:pPr>
    </w:p>
    <w:p w:rsidR="005031A3" w:rsidRPr="00593F39" w:rsidRDefault="005031A3" w:rsidP="005031A3">
      <w:pPr>
        <w:pStyle w:val="NoSpacing"/>
        <w:rPr>
          <w:rFonts w:ascii="Arial" w:hAnsi="Arial" w:cs="Arial"/>
          <w:b/>
          <w:color w:val="7030A0"/>
          <w:sz w:val="24"/>
          <w:szCs w:val="24"/>
          <w:u w:val="single"/>
        </w:rPr>
      </w:pPr>
    </w:p>
    <w:p w:rsidR="00D843FF" w:rsidRDefault="00D843FF" w:rsidP="005031A3">
      <w:pPr>
        <w:pStyle w:val="NoSpacing"/>
        <w:rPr>
          <w:rFonts w:ascii="Arial" w:hAnsi="Arial" w:cs="Arial"/>
          <w:sz w:val="24"/>
          <w:szCs w:val="24"/>
        </w:rPr>
      </w:pPr>
    </w:p>
    <w:p w:rsidR="00D843FF" w:rsidRDefault="00D843FF" w:rsidP="005031A3">
      <w:pPr>
        <w:pStyle w:val="NoSpacing"/>
        <w:rPr>
          <w:rFonts w:ascii="Arial" w:hAnsi="Arial" w:cs="Arial"/>
          <w:sz w:val="24"/>
          <w:szCs w:val="24"/>
        </w:rPr>
      </w:pPr>
    </w:p>
    <w:p w:rsidR="00D843FF" w:rsidRDefault="00D843FF" w:rsidP="005031A3">
      <w:pPr>
        <w:pStyle w:val="NoSpacing"/>
        <w:rPr>
          <w:rFonts w:ascii="Arial" w:hAnsi="Arial" w:cs="Arial"/>
          <w:sz w:val="24"/>
          <w:szCs w:val="24"/>
        </w:rPr>
      </w:pPr>
    </w:p>
    <w:p w:rsidR="00D63292" w:rsidRDefault="00D63292" w:rsidP="005031A3">
      <w:pPr>
        <w:pStyle w:val="NoSpacing"/>
        <w:rPr>
          <w:rFonts w:ascii="Arial" w:hAnsi="Arial" w:cs="Arial"/>
          <w:sz w:val="24"/>
          <w:szCs w:val="24"/>
        </w:rPr>
      </w:pPr>
    </w:p>
    <w:p w:rsidR="00D63292" w:rsidRDefault="00D63292" w:rsidP="005031A3">
      <w:pPr>
        <w:pStyle w:val="NoSpacing"/>
        <w:rPr>
          <w:rFonts w:ascii="Arial" w:hAnsi="Arial" w:cs="Arial"/>
          <w:sz w:val="24"/>
          <w:szCs w:val="24"/>
        </w:rPr>
      </w:pPr>
    </w:p>
    <w:p w:rsidR="00D63292" w:rsidRDefault="00D63292" w:rsidP="005031A3">
      <w:pPr>
        <w:pStyle w:val="NoSpacing"/>
        <w:rPr>
          <w:rFonts w:ascii="Arial" w:hAnsi="Arial" w:cs="Arial"/>
          <w:sz w:val="24"/>
          <w:szCs w:val="24"/>
        </w:rPr>
      </w:pPr>
    </w:p>
    <w:p w:rsidR="00D843FF" w:rsidRDefault="00D843FF" w:rsidP="005031A3">
      <w:pPr>
        <w:pStyle w:val="NoSpacing"/>
        <w:rPr>
          <w:rFonts w:ascii="Arial" w:hAnsi="Arial" w:cs="Arial"/>
          <w:sz w:val="24"/>
          <w:szCs w:val="24"/>
        </w:rPr>
      </w:pPr>
      <w:r w:rsidRPr="00D843FF">
        <w:rPr>
          <w:rFonts w:ascii="Calibri" w:eastAsia="Times New Roman" w:hAnsi="Calibri" w:cs="Times New Roman"/>
          <w:noProof/>
          <w:color w:val="000000"/>
          <w:kern w:val="28"/>
          <w:sz w:val="20"/>
          <w:szCs w:val="20"/>
          <w:lang w:eastAsia="en-GB"/>
          <w14:ligatures w14:val="standard"/>
          <w14:cntxtAlts/>
        </w:rPr>
        <mc:AlternateContent>
          <mc:Choice Requires="wps">
            <w:drawing>
              <wp:anchor distT="0" distB="0" distL="114300" distR="114300" simplePos="0" relativeHeight="251665408" behindDoc="0" locked="0" layoutInCell="1" allowOverlap="1" wp14:anchorId="3599D08C" wp14:editId="68E2533D">
                <wp:simplePos x="0" y="0"/>
                <wp:positionH relativeFrom="column">
                  <wp:posOffset>0</wp:posOffset>
                </wp:positionH>
                <wp:positionV relativeFrom="paragraph">
                  <wp:posOffset>0</wp:posOffset>
                </wp:positionV>
                <wp:extent cx="6210300" cy="355600"/>
                <wp:effectExtent l="0" t="0" r="19050" b="25400"/>
                <wp:wrapNone/>
                <wp:docPr id="9" name="Text Box 9"/>
                <wp:cNvGraphicFramePr/>
                <a:graphic xmlns:a="http://schemas.openxmlformats.org/drawingml/2006/main">
                  <a:graphicData uri="http://schemas.microsoft.com/office/word/2010/wordprocessingShape">
                    <wps:wsp>
                      <wps:cNvSpPr txBox="1"/>
                      <wps:spPr>
                        <a:xfrm>
                          <a:off x="0" y="0"/>
                          <a:ext cx="6210300" cy="355600"/>
                        </a:xfrm>
                        <a:prstGeom prst="rect">
                          <a:avLst/>
                        </a:prstGeom>
                        <a:solidFill>
                          <a:sysClr val="window" lastClr="FFFFFF"/>
                        </a:solidFill>
                        <a:ln w="6350">
                          <a:solidFill>
                            <a:srgbClr val="7030A0"/>
                          </a:solidFill>
                        </a:ln>
                      </wps:spPr>
                      <wps:txbx>
                        <w:txbxContent>
                          <w:p w:rsidR="00D63292" w:rsidRPr="006D5341" w:rsidRDefault="00D63292" w:rsidP="00D63292">
                            <w:pPr>
                              <w:jc w:val="center"/>
                              <w:rPr>
                                <w:rFonts w:ascii="Arial" w:hAnsi="Arial" w:cs="Arial"/>
                                <w:b/>
                                <w:sz w:val="36"/>
                                <w:szCs w:val="36"/>
                              </w:rPr>
                            </w:pPr>
                            <w:r>
                              <w:rPr>
                                <w:rFonts w:ascii="Arial" w:hAnsi="Arial" w:cs="Arial"/>
                                <w:b/>
                                <w:sz w:val="36"/>
                                <w:szCs w:val="36"/>
                              </w:rPr>
                              <w:t>Routines</w:t>
                            </w:r>
                            <w:r w:rsidR="00A654FC">
                              <w:rPr>
                                <w:rFonts w:ascii="Arial" w:hAnsi="Arial" w:cs="Arial"/>
                                <w:b/>
                                <w:sz w:val="36"/>
                                <w:szCs w:val="36"/>
                              </w:rPr>
                              <w:t xml:space="preserve"> and Attendance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99D08C" id="Text Box 9" o:spid="_x0000_s1029" type="#_x0000_t202" style="position:absolute;margin-left:0;margin-top:0;width:489pt;height:2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" fillcolor="window" strokecolor="#7030a0" strokeweight=".5pt">
                <v:textbox>
                  <w:txbxContent>
                    <w:p w:rsidR="00D63292" w:rsidRPr="006D5341" w:rsidRDefault="00D63292" w:rsidP="00D63292">
                      <w:pPr>
                        <w:jc w:val="center"/>
                        <w:rPr>
                          <w:rFonts w:ascii="Arial" w:hAnsi="Arial" w:cs="Arial"/>
                          <w:b/>
                          <w:sz w:val="36"/>
                          <w:szCs w:val="36"/>
                        </w:rPr>
                      </w:pPr>
                      <w:r>
                        <w:rPr>
                          <w:rFonts w:ascii="Arial" w:hAnsi="Arial" w:cs="Arial"/>
                          <w:b/>
                          <w:sz w:val="36"/>
                          <w:szCs w:val="36"/>
                        </w:rPr>
                        <w:t>Routines</w:t>
                      </w:r>
                      <w:r w:rsidR="00A654FC">
                        <w:rPr>
                          <w:rFonts w:ascii="Arial" w:hAnsi="Arial" w:cs="Arial"/>
                          <w:b/>
                          <w:sz w:val="36"/>
                          <w:szCs w:val="36"/>
                        </w:rPr>
                        <w:t xml:space="preserve"> and Attendance</w:t>
                      </w:r>
                    </w:p>
                  </w:txbxContent>
                </v:textbox>
              </v:shape>
            </w:pict>
          </mc:Fallback>
        </mc:AlternateContent>
      </w:r>
    </w:p>
    <w:p w:rsidR="00D63292" w:rsidRDefault="00D63292" w:rsidP="005031A3">
      <w:pPr>
        <w:pStyle w:val="NoSpacing"/>
        <w:rPr>
          <w:rFonts w:ascii="Arial" w:hAnsi="Arial" w:cs="Arial"/>
          <w:sz w:val="24"/>
          <w:szCs w:val="24"/>
        </w:rPr>
      </w:pPr>
    </w:p>
    <w:p w:rsidR="00D63292" w:rsidRDefault="00D63292" w:rsidP="005031A3">
      <w:pPr>
        <w:pStyle w:val="NoSpacing"/>
        <w:rPr>
          <w:rFonts w:ascii="Arial" w:hAnsi="Arial" w:cs="Arial"/>
          <w:sz w:val="24"/>
          <w:szCs w:val="24"/>
        </w:rPr>
      </w:pPr>
    </w:p>
    <w:p w:rsidR="005031A3" w:rsidRDefault="00D63292" w:rsidP="005031A3">
      <w:pPr>
        <w:pStyle w:val="NoSpacing"/>
        <w:rPr>
          <w:rFonts w:ascii="Arial" w:hAnsi="Arial" w:cs="Arial"/>
          <w:sz w:val="24"/>
          <w:szCs w:val="24"/>
        </w:rPr>
      </w:pPr>
      <w:r>
        <w:rPr>
          <w:rFonts w:ascii="Arial" w:hAnsi="Arial" w:cs="Arial"/>
          <w:sz w:val="24"/>
          <w:szCs w:val="24"/>
        </w:rPr>
        <w:t xml:space="preserve">Registration begins at 8.25 and </w:t>
      </w:r>
      <w:r w:rsidRPr="00407C09">
        <w:rPr>
          <w:rFonts w:ascii="Arial" w:hAnsi="Arial" w:cs="Arial"/>
          <w:b/>
          <w:sz w:val="24"/>
          <w:szCs w:val="24"/>
        </w:rPr>
        <w:t>all students must attend registration every day,</w:t>
      </w:r>
      <w:r>
        <w:rPr>
          <w:rFonts w:ascii="Arial" w:hAnsi="Arial" w:cs="Arial"/>
          <w:sz w:val="24"/>
          <w:szCs w:val="24"/>
        </w:rPr>
        <w:t xml:space="preserve"> regardless of when their actual lessons begin. Your tutor is your first point of call if issues arise and it is important that you are in registration for this reason.  </w:t>
      </w:r>
      <w:r w:rsidR="005031A3" w:rsidRPr="00273473">
        <w:rPr>
          <w:rFonts w:ascii="Arial" w:hAnsi="Arial" w:cs="Arial"/>
          <w:sz w:val="24"/>
          <w:szCs w:val="24"/>
        </w:rPr>
        <w:t xml:space="preserve">Attendance will be monitored on a day-by-day basis.  It is the responsibility of the student to ensure that </w:t>
      </w:r>
      <w:r w:rsidR="00407C09">
        <w:rPr>
          <w:rFonts w:ascii="Arial" w:hAnsi="Arial" w:cs="Arial"/>
          <w:sz w:val="24"/>
          <w:szCs w:val="24"/>
        </w:rPr>
        <w:t>they are</w:t>
      </w:r>
      <w:r w:rsidR="005031A3" w:rsidRPr="00273473">
        <w:rPr>
          <w:rFonts w:ascii="Arial" w:hAnsi="Arial" w:cs="Arial"/>
          <w:sz w:val="24"/>
          <w:szCs w:val="24"/>
        </w:rPr>
        <w:t xml:space="preserve"> marked present or medical appointments have been properly recorded. Parents will be contacted if students are absent </w:t>
      </w:r>
      <w:r>
        <w:rPr>
          <w:rFonts w:ascii="Arial" w:hAnsi="Arial" w:cs="Arial"/>
          <w:sz w:val="24"/>
          <w:szCs w:val="24"/>
        </w:rPr>
        <w:t xml:space="preserve">in registration </w:t>
      </w:r>
      <w:r w:rsidR="005031A3" w:rsidRPr="00273473">
        <w:rPr>
          <w:rFonts w:ascii="Arial" w:hAnsi="Arial" w:cs="Arial"/>
          <w:sz w:val="24"/>
          <w:szCs w:val="24"/>
        </w:rPr>
        <w:t>without explanation.</w:t>
      </w:r>
    </w:p>
    <w:p w:rsidR="005031A3" w:rsidRPr="00273473" w:rsidRDefault="005031A3" w:rsidP="005031A3">
      <w:pPr>
        <w:pStyle w:val="NoSpacing"/>
        <w:rPr>
          <w:rFonts w:ascii="Arial" w:hAnsi="Arial" w:cs="Arial"/>
          <w:sz w:val="24"/>
          <w:szCs w:val="24"/>
        </w:rPr>
      </w:pPr>
    </w:p>
    <w:p w:rsidR="005031A3" w:rsidRPr="00273473" w:rsidRDefault="00A654FC" w:rsidP="005031A3">
      <w:pPr>
        <w:pStyle w:val="NoSpacing"/>
        <w:rPr>
          <w:rFonts w:ascii="Arial" w:hAnsi="Arial" w:cs="Arial"/>
          <w:sz w:val="24"/>
          <w:szCs w:val="24"/>
        </w:rPr>
      </w:pPr>
      <w:r>
        <w:rPr>
          <w:rFonts w:ascii="Arial" w:hAnsi="Arial" w:cs="Arial"/>
          <w:sz w:val="24"/>
          <w:szCs w:val="24"/>
        </w:rPr>
        <w:t xml:space="preserve">Good attendance to lessons is key to allowing students to achieve their best outcomes. </w:t>
      </w:r>
      <w:r w:rsidR="00407C09">
        <w:rPr>
          <w:rFonts w:ascii="Arial" w:hAnsi="Arial" w:cs="Arial"/>
          <w:sz w:val="24"/>
          <w:szCs w:val="24"/>
        </w:rPr>
        <w:t xml:space="preserve">Every day missed is 0.5% of the year’s teaching time and can soon add up. </w:t>
      </w:r>
      <w:r>
        <w:rPr>
          <w:rFonts w:ascii="Arial" w:hAnsi="Arial" w:cs="Arial"/>
          <w:sz w:val="24"/>
          <w:szCs w:val="24"/>
        </w:rPr>
        <w:t xml:space="preserve"> </w:t>
      </w:r>
      <w:r w:rsidR="005031A3" w:rsidRPr="00273473">
        <w:rPr>
          <w:rFonts w:ascii="Arial" w:hAnsi="Arial" w:cs="Arial"/>
          <w:sz w:val="24"/>
          <w:szCs w:val="24"/>
        </w:rPr>
        <w:t xml:space="preserve">When a student’s attendance drops below </w:t>
      </w:r>
      <w:r w:rsidR="005031A3" w:rsidRPr="00273473">
        <w:rPr>
          <w:rFonts w:ascii="Arial" w:hAnsi="Arial" w:cs="Arial"/>
          <w:b/>
          <w:sz w:val="24"/>
          <w:szCs w:val="24"/>
        </w:rPr>
        <w:t>95%</w:t>
      </w:r>
      <w:r w:rsidR="005031A3" w:rsidRPr="00273473">
        <w:rPr>
          <w:rFonts w:ascii="Arial" w:hAnsi="Arial" w:cs="Arial"/>
          <w:sz w:val="24"/>
          <w:szCs w:val="24"/>
        </w:rPr>
        <w:t xml:space="preserve">, parents will be contacted to discuss this, and this may trigger the underperformance procedure. </w:t>
      </w:r>
    </w:p>
    <w:p w:rsidR="005031A3" w:rsidRPr="00273473" w:rsidRDefault="005031A3" w:rsidP="005031A3">
      <w:pPr>
        <w:pStyle w:val="NoSpacing"/>
        <w:rPr>
          <w:rFonts w:ascii="Arial" w:hAnsi="Arial" w:cs="Arial"/>
          <w:sz w:val="24"/>
          <w:szCs w:val="24"/>
        </w:rPr>
      </w:pPr>
    </w:p>
    <w:p w:rsidR="005031A3" w:rsidRPr="00273473" w:rsidRDefault="005031A3" w:rsidP="005031A3">
      <w:pPr>
        <w:pStyle w:val="NoSpacing"/>
        <w:rPr>
          <w:rFonts w:ascii="Arial" w:hAnsi="Arial" w:cs="Arial"/>
          <w:sz w:val="24"/>
          <w:szCs w:val="24"/>
        </w:rPr>
      </w:pPr>
      <w:r w:rsidRPr="00273473">
        <w:rPr>
          <w:rFonts w:ascii="Arial" w:hAnsi="Arial" w:cs="Arial"/>
          <w:sz w:val="24"/>
          <w:szCs w:val="24"/>
        </w:rPr>
        <w:t>If an absence is unforeseen parents</w:t>
      </w:r>
      <w:r w:rsidR="0077555F">
        <w:rPr>
          <w:rFonts w:ascii="Arial" w:hAnsi="Arial" w:cs="Arial"/>
          <w:sz w:val="24"/>
          <w:szCs w:val="24"/>
        </w:rPr>
        <w:t xml:space="preserve">/carers must telephone the Post </w:t>
      </w:r>
      <w:r w:rsidRPr="00273473">
        <w:rPr>
          <w:rFonts w:ascii="Arial" w:hAnsi="Arial" w:cs="Arial"/>
          <w:sz w:val="24"/>
          <w:szCs w:val="24"/>
        </w:rPr>
        <w:t xml:space="preserve">16 Centre (01773 712477 ext 035) or email </w:t>
      </w:r>
      <w:r w:rsidRPr="00273473">
        <w:rPr>
          <w:rFonts w:ascii="Arial" w:hAnsi="Arial" w:cs="Arial"/>
          <w:color w:val="2E74B5" w:themeColor="accent1" w:themeShade="BF"/>
          <w:sz w:val="24"/>
          <w:szCs w:val="24"/>
          <w:u w:val="single"/>
        </w:rPr>
        <w:t>cbrighton@aldercarhigh.co.uk</w:t>
      </w:r>
      <w:r w:rsidRPr="00273473">
        <w:rPr>
          <w:rFonts w:ascii="Arial" w:hAnsi="Arial" w:cs="Arial"/>
          <w:color w:val="2E74B5" w:themeColor="accent1" w:themeShade="BF"/>
          <w:sz w:val="24"/>
          <w:szCs w:val="24"/>
        </w:rPr>
        <w:t xml:space="preserve"> </w:t>
      </w:r>
      <w:r w:rsidRPr="00273473">
        <w:rPr>
          <w:rFonts w:ascii="Arial" w:hAnsi="Arial" w:cs="Arial"/>
          <w:sz w:val="24"/>
          <w:szCs w:val="24"/>
        </w:rPr>
        <w:t xml:space="preserve">so the tutor can be informed. It is crucial that any missed work is caught up at the earliest opportunity.  Should there be an extended absence or students are having difficulty catching up work, the </w:t>
      </w:r>
      <w:r w:rsidR="0077555F">
        <w:rPr>
          <w:rFonts w:ascii="Arial" w:hAnsi="Arial" w:cs="Arial"/>
          <w:sz w:val="24"/>
          <w:szCs w:val="24"/>
        </w:rPr>
        <w:t xml:space="preserve">tutor, and the Head of Post </w:t>
      </w:r>
      <w:r w:rsidR="00D63292">
        <w:rPr>
          <w:rFonts w:ascii="Arial" w:hAnsi="Arial" w:cs="Arial"/>
          <w:sz w:val="24"/>
          <w:szCs w:val="24"/>
        </w:rPr>
        <w:t xml:space="preserve">16 </w:t>
      </w:r>
      <w:r w:rsidRPr="00273473">
        <w:rPr>
          <w:rFonts w:ascii="Arial" w:hAnsi="Arial" w:cs="Arial"/>
          <w:sz w:val="24"/>
          <w:szCs w:val="24"/>
        </w:rPr>
        <w:t>are available to support them and help students plan a programme for completing missed work.</w:t>
      </w:r>
    </w:p>
    <w:p w:rsidR="005031A3" w:rsidRPr="00273473" w:rsidRDefault="005031A3" w:rsidP="005031A3">
      <w:pPr>
        <w:pStyle w:val="NoSpacing"/>
        <w:rPr>
          <w:rFonts w:ascii="Arial" w:hAnsi="Arial" w:cs="Arial"/>
          <w:sz w:val="24"/>
          <w:szCs w:val="24"/>
        </w:rPr>
      </w:pPr>
    </w:p>
    <w:p w:rsidR="005031A3" w:rsidRPr="00273473" w:rsidRDefault="005031A3" w:rsidP="005031A3">
      <w:pPr>
        <w:pStyle w:val="NoSpacing"/>
        <w:rPr>
          <w:rFonts w:ascii="Arial" w:hAnsi="Arial" w:cs="Arial"/>
          <w:sz w:val="24"/>
          <w:szCs w:val="24"/>
        </w:rPr>
      </w:pPr>
      <w:r w:rsidRPr="00273473">
        <w:rPr>
          <w:rFonts w:ascii="Arial" w:hAnsi="Arial" w:cs="Arial"/>
          <w:sz w:val="24"/>
          <w:szCs w:val="24"/>
        </w:rPr>
        <w:t>If an absence is known in advance, please inform both Mrs Brighton, the tutor and subject teachers beforehand as well as completing and submitting the ‘Planned Absence’ form – from the Post16 Office. Students should check what work is being covered in any missed lessons, making every effort to keep up with it whilst away (if possible) or immediately on their return.  Regular and punctual attendance is essential.  There are clear links between good attendance and examination success.</w:t>
      </w:r>
    </w:p>
    <w:p w:rsidR="005031A3" w:rsidRPr="00273473" w:rsidRDefault="005031A3" w:rsidP="005031A3">
      <w:pPr>
        <w:pStyle w:val="NoSpacing"/>
        <w:rPr>
          <w:rFonts w:ascii="Arial" w:hAnsi="Arial" w:cs="Arial"/>
          <w:sz w:val="24"/>
          <w:szCs w:val="24"/>
        </w:rPr>
      </w:pPr>
    </w:p>
    <w:p w:rsidR="005031A3" w:rsidRPr="00273473" w:rsidRDefault="005031A3" w:rsidP="005031A3">
      <w:pPr>
        <w:pStyle w:val="NoSpacing"/>
        <w:rPr>
          <w:rFonts w:ascii="Arial" w:hAnsi="Arial" w:cs="Arial"/>
          <w:sz w:val="24"/>
          <w:szCs w:val="24"/>
        </w:rPr>
      </w:pPr>
      <w:r w:rsidRPr="00273473">
        <w:rPr>
          <w:rFonts w:ascii="Arial" w:hAnsi="Arial" w:cs="Arial"/>
          <w:sz w:val="24"/>
          <w:szCs w:val="24"/>
        </w:rPr>
        <w:t>In the event of staff absence – work will always be set.  Where we are aware of the absence in advance we will endeavour to inform students before the start of the lesson and advise them of the work via electronic means.</w:t>
      </w:r>
    </w:p>
    <w:p w:rsidR="005031A3" w:rsidRPr="00273473" w:rsidRDefault="005031A3" w:rsidP="005031A3">
      <w:pPr>
        <w:pStyle w:val="NoSpacing"/>
        <w:rPr>
          <w:rFonts w:ascii="Arial" w:hAnsi="Arial" w:cs="Arial"/>
          <w:sz w:val="24"/>
          <w:szCs w:val="24"/>
        </w:rPr>
      </w:pPr>
    </w:p>
    <w:p w:rsidR="00A654FC" w:rsidRPr="00A654FC" w:rsidRDefault="005031A3" w:rsidP="005031A3">
      <w:pPr>
        <w:pStyle w:val="NoSpacing"/>
        <w:rPr>
          <w:rFonts w:ascii="Arial" w:hAnsi="Arial" w:cs="Arial"/>
          <w:b/>
          <w:sz w:val="24"/>
          <w:szCs w:val="24"/>
        </w:rPr>
      </w:pPr>
      <w:r w:rsidRPr="00273473">
        <w:rPr>
          <w:rFonts w:ascii="Arial" w:hAnsi="Arial" w:cs="Arial"/>
          <w:b/>
          <w:sz w:val="24"/>
          <w:szCs w:val="24"/>
        </w:rPr>
        <w:t>Holidays should no</w:t>
      </w:r>
      <w:r w:rsidR="00A654FC">
        <w:rPr>
          <w:rFonts w:ascii="Arial" w:hAnsi="Arial" w:cs="Arial"/>
          <w:b/>
          <w:sz w:val="24"/>
          <w:szCs w:val="24"/>
        </w:rPr>
        <w:t xml:space="preserve">t be planned during term time. </w:t>
      </w:r>
    </w:p>
    <w:p w:rsidR="005031A3" w:rsidRPr="00273473" w:rsidRDefault="005031A3" w:rsidP="005031A3">
      <w:pPr>
        <w:pStyle w:val="NoSpacing"/>
        <w:rPr>
          <w:rFonts w:ascii="Arial" w:hAnsi="Arial" w:cs="Arial"/>
          <w:sz w:val="24"/>
          <w:szCs w:val="24"/>
        </w:rPr>
      </w:pPr>
    </w:p>
    <w:p w:rsidR="005031A3" w:rsidRPr="00273473" w:rsidRDefault="00D63292" w:rsidP="005031A3">
      <w:pPr>
        <w:pStyle w:val="NoSpacing"/>
        <w:rPr>
          <w:rFonts w:ascii="Arial" w:hAnsi="Arial" w:cs="Arial"/>
          <w:sz w:val="24"/>
          <w:szCs w:val="24"/>
        </w:rPr>
      </w:pPr>
      <w:r>
        <w:rPr>
          <w:rFonts w:ascii="Arial" w:hAnsi="Arial" w:cs="Arial"/>
          <w:sz w:val="24"/>
          <w:szCs w:val="24"/>
        </w:rPr>
        <w:t>In registration, you will be carrying out important PHSE activities focused on developing you as an independent learner as well as your skills for the future. In year 13 you will use this time too to apply for courses for the future.</w:t>
      </w:r>
    </w:p>
    <w:p w:rsidR="005031A3" w:rsidRPr="00273473" w:rsidRDefault="005031A3" w:rsidP="005031A3">
      <w:pPr>
        <w:pStyle w:val="NoSpacing"/>
        <w:rPr>
          <w:rFonts w:ascii="Arial" w:hAnsi="Arial" w:cs="Arial"/>
          <w:sz w:val="24"/>
          <w:szCs w:val="24"/>
        </w:rPr>
      </w:pPr>
    </w:p>
    <w:p w:rsidR="005031A3" w:rsidRPr="00593F39" w:rsidRDefault="005031A3" w:rsidP="005031A3">
      <w:pPr>
        <w:pStyle w:val="NoSpacing"/>
        <w:rPr>
          <w:rFonts w:ascii="Arial" w:hAnsi="Arial" w:cs="Arial"/>
          <w:b/>
          <w:color w:val="7030A0"/>
          <w:sz w:val="24"/>
          <w:szCs w:val="24"/>
          <w:u w:val="single"/>
        </w:rPr>
      </w:pPr>
      <w:r w:rsidRPr="00593F39">
        <w:rPr>
          <w:rFonts w:ascii="Arial" w:hAnsi="Arial" w:cs="Arial"/>
          <w:b/>
          <w:color w:val="7030A0"/>
          <w:sz w:val="24"/>
          <w:szCs w:val="24"/>
          <w:u w:val="single"/>
        </w:rPr>
        <w:t>Timetable</w:t>
      </w:r>
    </w:p>
    <w:p w:rsidR="005031A3" w:rsidRPr="00273473" w:rsidRDefault="005031A3" w:rsidP="005031A3">
      <w:pPr>
        <w:pStyle w:val="NoSpacing"/>
        <w:rPr>
          <w:rFonts w:ascii="Arial" w:hAnsi="Arial" w:cs="Arial"/>
          <w:b/>
          <w:sz w:val="24"/>
          <w:szCs w:val="24"/>
          <w:u w:val="single"/>
        </w:rPr>
      </w:pPr>
    </w:p>
    <w:p w:rsidR="005031A3" w:rsidRDefault="005031A3" w:rsidP="005031A3">
      <w:pPr>
        <w:pStyle w:val="NoSpacing"/>
        <w:rPr>
          <w:rFonts w:ascii="Arial" w:hAnsi="Arial" w:cs="Arial"/>
          <w:sz w:val="24"/>
          <w:szCs w:val="24"/>
        </w:rPr>
      </w:pPr>
      <w:r w:rsidRPr="00273473">
        <w:rPr>
          <w:rFonts w:ascii="Arial" w:hAnsi="Arial" w:cs="Arial"/>
          <w:sz w:val="24"/>
          <w:szCs w:val="24"/>
        </w:rPr>
        <w:t>Copies of these are available from the P</w:t>
      </w:r>
      <w:r w:rsidR="0077555F">
        <w:rPr>
          <w:rFonts w:ascii="Arial" w:hAnsi="Arial" w:cs="Arial"/>
          <w:sz w:val="24"/>
          <w:szCs w:val="24"/>
        </w:rPr>
        <w:t>ost 16 Office or on the Parent App</w:t>
      </w:r>
      <w:r w:rsidRPr="00273473">
        <w:rPr>
          <w:rFonts w:ascii="Arial" w:hAnsi="Arial" w:cs="Arial"/>
          <w:sz w:val="24"/>
          <w:szCs w:val="24"/>
        </w:rPr>
        <w:t xml:space="preserve"> which parents can access.</w:t>
      </w:r>
    </w:p>
    <w:p w:rsidR="00273473" w:rsidRDefault="00273473" w:rsidP="005031A3">
      <w:pPr>
        <w:pStyle w:val="NoSpacing"/>
        <w:rPr>
          <w:rFonts w:ascii="Arial" w:hAnsi="Arial" w:cs="Arial"/>
          <w:sz w:val="24"/>
          <w:szCs w:val="24"/>
        </w:rPr>
      </w:pPr>
    </w:p>
    <w:p w:rsidR="00273473" w:rsidRPr="00273473" w:rsidRDefault="00273473" w:rsidP="005031A3">
      <w:pPr>
        <w:pStyle w:val="NoSpacing"/>
        <w:rPr>
          <w:rFonts w:ascii="Arial" w:hAnsi="Arial" w:cs="Arial"/>
          <w:sz w:val="24"/>
          <w:szCs w:val="24"/>
        </w:rPr>
      </w:pPr>
    </w:p>
    <w:p w:rsidR="005031A3" w:rsidRDefault="005031A3" w:rsidP="005031A3">
      <w:pPr>
        <w:pStyle w:val="NoSpacing"/>
        <w:rPr>
          <w:rFonts w:ascii="Arial" w:hAnsi="Arial" w:cs="Arial"/>
          <w:b/>
          <w:sz w:val="24"/>
          <w:szCs w:val="24"/>
          <w:u w:val="single"/>
        </w:rPr>
      </w:pPr>
    </w:p>
    <w:p w:rsidR="00D63292" w:rsidRDefault="00D63292" w:rsidP="005031A3">
      <w:pPr>
        <w:pStyle w:val="NoSpacing"/>
        <w:rPr>
          <w:rFonts w:ascii="Arial" w:hAnsi="Arial" w:cs="Arial"/>
          <w:b/>
          <w:sz w:val="24"/>
          <w:szCs w:val="24"/>
          <w:u w:val="single"/>
        </w:rPr>
      </w:pPr>
    </w:p>
    <w:p w:rsidR="00D63292" w:rsidRDefault="00D63292" w:rsidP="005031A3">
      <w:pPr>
        <w:pStyle w:val="NoSpacing"/>
        <w:rPr>
          <w:rFonts w:ascii="Arial" w:hAnsi="Arial" w:cs="Arial"/>
          <w:b/>
          <w:sz w:val="24"/>
          <w:szCs w:val="24"/>
          <w:u w:val="single"/>
        </w:rPr>
      </w:pPr>
    </w:p>
    <w:p w:rsidR="00407C09" w:rsidRDefault="00407C09" w:rsidP="005031A3">
      <w:pPr>
        <w:pStyle w:val="NoSpacing"/>
        <w:rPr>
          <w:rFonts w:ascii="Arial" w:hAnsi="Arial" w:cs="Arial"/>
          <w:b/>
          <w:sz w:val="24"/>
          <w:szCs w:val="24"/>
          <w:u w:val="single"/>
        </w:rPr>
      </w:pPr>
    </w:p>
    <w:p w:rsidR="00D63292" w:rsidRPr="00273473" w:rsidRDefault="00D843FF" w:rsidP="005031A3">
      <w:pPr>
        <w:pStyle w:val="NoSpacing"/>
        <w:rPr>
          <w:rFonts w:ascii="Arial" w:hAnsi="Arial" w:cs="Arial"/>
          <w:b/>
          <w:sz w:val="24"/>
          <w:szCs w:val="24"/>
          <w:u w:val="single"/>
        </w:rPr>
      </w:pPr>
      <w:r w:rsidRPr="00D843FF">
        <w:rPr>
          <w:rFonts w:ascii="Calibri" w:eastAsia="Times New Roman" w:hAnsi="Calibri" w:cs="Times New Roman"/>
          <w:noProof/>
          <w:color w:val="000000"/>
          <w:kern w:val="28"/>
          <w:sz w:val="20"/>
          <w:szCs w:val="20"/>
          <w:lang w:eastAsia="en-GB"/>
          <w14:ligatures w14:val="standard"/>
          <w14:cntxtAlts/>
        </w:rPr>
        <mc:AlternateContent>
          <mc:Choice Requires="wps">
            <w:drawing>
              <wp:anchor distT="0" distB="0" distL="114300" distR="114300" simplePos="0" relativeHeight="251667456" behindDoc="0" locked="0" layoutInCell="1" allowOverlap="1" wp14:anchorId="3599D08C" wp14:editId="68E2533D">
                <wp:simplePos x="0" y="0"/>
                <wp:positionH relativeFrom="column">
                  <wp:posOffset>0</wp:posOffset>
                </wp:positionH>
                <wp:positionV relativeFrom="paragraph">
                  <wp:posOffset>0</wp:posOffset>
                </wp:positionV>
                <wp:extent cx="6210300" cy="355600"/>
                <wp:effectExtent l="0" t="0" r="19050" b="25400"/>
                <wp:wrapNone/>
                <wp:docPr id="10" name="Text Box 10"/>
                <wp:cNvGraphicFramePr/>
                <a:graphic xmlns:a="http://schemas.openxmlformats.org/drawingml/2006/main">
                  <a:graphicData uri="http://schemas.microsoft.com/office/word/2010/wordprocessingShape">
                    <wps:wsp>
                      <wps:cNvSpPr txBox="1"/>
                      <wps:spPr>
                        <a:xfrm>
                          <a:off x="0" y="0"/>
                          <a:ext cx="6210300" cy="355600"/>
                        </a:xfrm>
                        <a:prstGeom prst="rect">
                          <a:avLst/>
                        </a:prstGeom>
                        <a:solidFill>
                          <a:sysClr val="window" lastClr="FFFFFF"/>
                        </a:solidFill>
                        <a:ln w="6350">
                          <a:solidFill>
                            <a:srgbClr val="7030A0"/>
                          </a:solidFill>
                        </a:ln>
                      </wps:spPr>
                      <wps:txbx>
                        <w:txbxContent>
                          <w:p w:rsidR="00D63292" w:rsidRPr="006D5341" w:rsidRDefault="00D63292" w:rsidP="00D63292">
                            <w:pPr>
                              <w:jc w:val="center"/>
                              <w:rPr>
                                <w:rFonts w:ascii="Arial" w:hAnsi="Arial" w:cs="Arial"/>
                                <w:b/>
                                <w:sz w:val="36"/>
                                <w:szCs w:val="36"/>
                              </w:rPr>
                            </w:pPr>
                            <w:r>
                              <w:rPr>
                                <w:rFonts w:ascii="Arial" w:hAnsi="Arial" w:cs="Arial"/>
                                <w:b/>
                                <w:sz w:val="36"/>
                                <w:szCs w:val="36"/>
                              </w:rPr>
                              <w:t>Private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99D08C" id="Text Box 10" o:spid="_x0000_s1030" type="#_x0000_t202" style="position:absolute;margin-left:0;margin-top:0;width:489pt;height:2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" fillcolor="window" strokecolor="#7030a0" strokeweight=".5pt">
                <v:textbox>
                  <w:txbxContent>
                    <w:p w:rsidR="00D63292" w:rsidRPr="006D5341" w:rsidRDefault="00D63292" w:rsidP="00D63292">
                      <w:pPr>
                        <w:jc w:val="center"/>
                        <w:rPr>
                          <w:rFonts w:ascii="Arial" w:hAnsi="Arial" w:cs="Arial"/>
                          <w:b/>
                          <w:sz w:val="36"/>
                          <w:szCs w:val="36"/>
                        </w:rPr>
                      </w:pPr>
                      <w:r>
                        <w:rPr>
                          <w:rFonts w:ascii="Arial" w:hAnsi="Arial" w:cs="Arial"/>
                          <w:b/>
                          <w:sz w:val="36"/>
                          <w:szCs w:val="36"/>
                        </w:rPr>
                        <w:t>Private Study</w:t>
                      </w:r>
                    </w:p>
                  </w:txbxContent>
                </v:textbox>
              </v:shape>
            </w:pict>
          </mc:Fallback>
        </mc:AlternateContent>
      </w:r>
    </w:p>
    <w:p w:rsidR="005031A3" w:rsidRPr="00593F39" w:rsidRDefault="005031A3" w:rsidP="005031A3">
      <w:pPr>
        <w:pStyle w:val="NoSpacing"/>
        <w:rPr>
          <w:rFonts w:ascii="Arial" w:hAnsi="Arial" w:cs="Arial"/>
          <w:b/>
          <w:color w:val="7030A0"/>
          <w:sz w:val="24"/>
          <w:szCs w:val="24"/>
          <w:u w:val="single"/>
        </w:rPr>
      </w:pPr>
      <w:r w:rsidRPr="00593F39">
        <w:rPr>
          <w:rFonts w:ascii="Arial" w:hAnsi="Arial" w:cs="Arial"/>
          <w:b/>
          <w:color w:val="7030A0"/>
          <w:sz w:val="24"/>
          <w:szCs w:val="24"/>
          <w:u w:val="single"/>
        </w:rPr>
        <w:t>Private Study</w:t>
      </w:r>
    </w:p>
    <w:p w:rsidR="005031A3" w:rsidRPr="00273473" w:rsidRDefault="005031A3" w:rsidP="005031A3">
      <w:pPr>
        <w:pStyle w:val="NoSpacing"/>
        <w:rPr>
          <w:rFonts w:ascii="Arial" w:hAnsi="Arial" w:cs="Arial"/>
          <w:b/>
          <w:sz w:val="24"/>
          <w:szCs w:val="24"/>
          <w:u w:val="single"/>
        </w:rPr>
      </w:pPr>
    </w:p>
    <w:p w:rsidR="005031A3" w:rsidRDefault="005031A3" w:rsidP="005031A3">
      <w:pPr>
        <w:pStyle w:val="NoSpacing"/>
        <w:rPr>
          <w:rFonts w:ascii="Arial" w:hAnsi="Arial" w:cs="Arial"/>
          <w:sz w:val="24"/>
          <w:szCs w:val="24"/>
        </w:rPr>
      </w:pPr>
      <w:r w:rsidRPr="00273473">
        <w:rPr>
          <w:rFonts w:ascii="Arial" w:hAnsi="Arial" w:cs="Arial"/>
          <w:sz w:val="24"/>
          <w:szCs w:val="24"/>
        </w:rPr>
        <w:t>This is an important part of Sixth Form study.  Preparation, research, supplementary reading, written assignments and a range of other out of lesson tasks may occupy more time than taught lessons themselves.  Whilst approximately a third of the timetable time for most students is designated for private study, it is necessary to spend additional time studying in the evenings and at weekends.</w:t>
      </w:r>
    </w:p>
    <w:p w:rsidR="00865C18" w:rsidRDefault="00865C18" w:rsidP="005031A3">
      <w:pPr>
        <w:pStyle w:val="NoSpacing"/>
        <w:rPr>
          <w:rFonts w:ascii="Arial" w:hAnsi="Arial" w:cs="Arial"/>
          <w:sz w:val="24"/>
          <w:szCs w:val="24"/>
        </w:rPr>
      </w:pPr>
    </w:p>
    <w:p w:rsidR="00865C18" w:rsidRDefault="00865C18" w:rsidP="005031A3">
      <w:pPr>
        <w:pStyle w:val="NoSpacing"/>
        <w:rPr>
          <w:rFonts w:ascii="Arial" w:hAnsi="Arial" w:cs="Arial"/>
          <w:sz w:val="24"/>
          <w:szCs w:val="24"/>
        </w:rPr>
      </w:pPr>
      <w:r w:rsidRPr="00865C18">
        <w:rPr>
          <w:rFonts w:ascii="Arial" w:hAnsi="Arial" w:cs="Arial"/>
          <w:b/>
          <w:i/>
          <w:sz w:val="24"/>
          <w:szCs w:val="24"/>
        </w:rPr>
        <w:t>In year 12</w:t>
      </w:r>
      <w:r>
        <w:rPr>
          <w:rFonts w:ascii="Arial" w:hAnsi="Arial" w:cs="Arial"/>
          <w:sz w:val="24"/>
          <w:szCs w:val="24"/>
        </w:rPr>
        <w:t xml:space="preserve"> </w:t>
      </w:r>
      <w:r w:rsidRPr="00865C18">
        <w:rPr>
          <w:rFonts w:ascii="Arial" w:hAnsi="Arial" w:cs="Arial"/>
          <w:b/>
          <w:sz w:val="24"/>
          <w:szCs w:val="24"/>
        </w:rPr>
        <w:t>ALL</w:t>
      </w:r>
      <w:r>
        <w:rPr>
          <w:rFonts w:ascii="Arial" w:hAnsi="Arial" w:cs="Arial"/>
          <w:sz w:val="24"/>
          <w:szCs w:val="24"/>
        </w:rPr>
        <w:t xml:space="preserve"> students are expected in school for </w:t>
      </w:r>
      <w:r w:rsidRPr="00865C18">
        <w:rPr>
          <w:rFonts w:ascii="Arial" w:hAnsi="Arial" w:cs="Arial"/>
          <w:b/>
          <w:sz w:val="24"/>
          <w:szCs w:val="24"/>
        </w:rPr>
        <w:t>ALL</w:t>
      </w:r>
      <w:r>
        <w:rPr>
          <w:rFonts w:ascii="Arial" w:hAnsi="Arial" w:cs="Arial"/>
          <w:sz w:val="24"/>
          <w:szCs w:val="24"/>
        </w:rPr>
        <w:t xml:space="preserve"> timetabled periods up until Christmas. This includes all study periods. Students are not, during this time, permitted to be off site for study periods in order to allow you to develop good study habits and for us to ensure that further support is not needed. Students are expected to sign in by 8.25 and sign out at 2.55 unless by prior agreement. The only exception to this is where arrangements have been made for weekly work experience to be carried out off site.</w:t>
      </w:r>
    </w:p>
    <w:p w:rsidR="0077555F" w:rsidRDefault="0077555F" w:rsidP="005031A3">
      <w:pPr>
        <w:pStyle w:val="NoSpacing"/>
        <w:rPr>
          <w:rFonts w:ascii="Arial" w:hAnsi="Arial" w:cs="Arial"/>
          <w:sz w:val="24"/>
          <w:szCs w:val="24"/>
        </w:rPr>
      </w:pPr>
    </w:p>
    <w:p w:rsidR="00865C18" w:rsidRDefault="00865C18" w:rsidP="005031A3">
      <w:pPr>
        <w:pStyle w:val="NoSpacing"/>
        <w:rPr>
          <w:rFonts w:ascii="Arial" w:hAnsi="Arial" w:cs="Arial"/>
          <w:sz w:val="24"/>
          <w:szCs w:val="24"/>
        </w:rPr>
      </w:pPr>
      <w:r>
        <w:rPr>
          <w:rFonts w:ascii="Arial" w:hAnsi="Arial" w:cs="Arial"/>
          <w:sz w:val="24"/>
          <w:szCs w:val="24"/>
        </w:rPr>
        <w:t>After Christmas, students who are achieving good effort grades and have attendance above 96% will be able to agree with their tutors to have up to four study periods a week flexibly from home should they wish but this will only be granted for periods at th</w:t>
      </w:r>
      <w:r w:rsidR="0077555F">
        <w:rPr>
          <w:rFonts w:ascii="Arial" w:hAnsi="Arial" w:cs="Arial"/>
          <w:sz w:val="24"/>
          <w:szCs w:val="24"/>
        </w:rPr>
        <w:t>e</w:t>
      </w:r>
      <w:r>
        <w:rPr>
          <w:rFonts w:ascii="Arial" w:hAnsi="Arial" w:cs="Arial"/>
          <w:sz w:val="24"/>
          <w:szCs w:val="24"/>
        </w:rPr>
        <w:t xml:space="preserve"> end of the day. Year 12 are still expected in registration every day. Students not meeting the minimum requirement for effort and attendance will not be granted the flexible study and can apply again at Easter.</w:t>
      </w:r>
    </w:p>
    <w:p w:rsidR="00865C18" w:rsidRDefault="00865C18" w:rsidP="005031A3">
      <w:pPr>
        <w:pStyle w:val="NoSpacing"/>
        <w:rPr>
          <w:rFonts w:ascii="Arial" w:hAnsi="Arial" w:cs="Arial"/>
          <w:sz w:val="24"/>
          <w:szCs w:val="24"/>
        </w:rPr>
      </w:pPr>
    </w:p>
    <w:p w:rsidR="00865C18" w:rsidRPr="00273473" w:rsidRDefault="00865C18" w:rsidP="005031A3">
      <w:pPr>
        <w:pStyle w:val="NoSpacing"/>
        <w:rPr>
          <w:rFonts w:ascii="Arial" w:hAnsi="Arial" w:cs="Arial"/>
          <w:sz w:val="24"/>
          <w:szCs w:val="24"/>
        </w:rPr>
      </w:pPr>
      <w:r w:rsidRPr="00865C18">
        <w:rPr>
          <w:rFonts w:ascii="Arial" w:hAnsi="Arial" w:cs="Arial"/>
          <w:b/>
          <w:i/>
          <w:sz w:val="24"/>
          <w:szCs w:val="24"/>
        </w:rPr>
        <w:t>In year 13,</w:t>
      </w:r>
      <w:r>
        <w:rPr>
          <w:rFonts w:ascii="Arial" w:hAnsi="Arial" w:cs="Arial"/>
          <w:sz w:val="24"/>
          <w:szCs w:val="24"/>
        </w:rPr>
        <w:t xml:space="preserve"> </w:t>
      </w:r>
      <w:r w:rsidRPr="00865C18">
        <w:rPr>
          <w:rFonts w:ascii="Arial" w:hAnsi="Arial" w:cs="Arial"/>
          <w:b/>
          <w:sz w:val="24"/>
          <w:szCs w:val="24"/>
        </w:rPr>
        <w:t>ALL students are expected in registration every day</w:t>
      </w:r>
      <w:r>
        <w:rPr>
          <w:rFonts w:ascii="Arial" w:hAnsi="Arial" w:cs="Arial"/>
          <w:sz w:val="24"/>
          <w:szCs w:val="24"/>
        </w:rPr>
        <w:t xml:space="preserve"> in order to support you through university and apprenticeship applications. Assuming effort grades from year 12 are satisfactory, year 13 can arrange for up to 4 of their study periods per week to be taken flexibly from home but this cannot be a period 1 or 2. Students who have poor effort in year 12 will have to wait until Christmas of year 13 be able to apply for this.</w:t>
      </w:r>
    </w:p>
    <w:p w:rsidR="005031A3" w:rsidRPr="00273473" w:rsidRDefault="005031A3" w:rsidP="005031A3">
      <w:pPr>
        <w:pStyle w:val="NoSpacing"/>
        <w:rPr>
          <w:rFonts w:ascii="Arial" w:hAnsi="Arial" w:cs="Arial"/>
          <w:sz w:val="24"/>
          <w:szCs w:val="24"/>
        </w:rPr>
      </w:pPr>
    </w:p>
    <w:p w:rsidR="00D63292" w:rsidRDefault="005031A3" w:rsidP="005031A3">
      <w:pPr>
        <w:pStyle w:val="NoSpacing"/>
        <w:rPr>
          <w:rFonts w:ascii="Arial" w:hAnsi="Arial" w:cs="Arial"/>
          <w:sz w:val="24"/>
          <w:szCs w:val="24"/>
        </w:rPr>
      </w:pPr>
      <w:r w:rsidRPr="00273473">
        <w:rPr>
          <w:rFonts w:ascii="Arial" w:hAnsi="Arial" w:cs="Arial"/>
          <w:sz w:val="24"/>
          <w:szCs w:val="24"/>
        </w:rPr>
        <w:t xml:space="preserve">There are study areas for the exclusive use of Sixth Form students.  </w:t>
      </w:r>
    </w:p>
    <w:p w:rsidR="00D63292" w:rsidRDefault="00D63292" w:rsidP="005031A3">
      <w:pPr>
        <w:pStyle w:val="NoSpacing"/>
        <w:rPr>
          <w:rFonts w:ascii="Arial" w:hAnsi="Arial" w:cs="Arial"/>
          <w:sz w:val="24"/>
          <w:szCs w:val="24"/>
        </w:rPr>
      </w:pPr>
    </w:p>
    <w:p w:rsidR="005031A3" w:rsidRDefault="0077555F" w:rsidP="005031A3">
      <w:pPr>
        <w:pStyle w:val="NoSpacing"/>
        <w:rPr>
          <w:rFonts w:ascii="Arial" w:hAnsi="Arial" w:cs="Arial"/>
          <w:sz w:val="24"/>
          <w:szCs w:val="24"/>
        </w:rPr>
      </w:pPr>
      <w:r>
        <w:rPr>
          <w:rFonts w:ascii="Arial" w:hAnsi="Arial" w:cs="Arial"/>
          <w:b/>
          <w:sz w:val="24"/>
          <w:szCs w:val="24"/>
        </w:rPr>
        <w:t xml:space="preserve">The Post </w:t>
      </w:r>
      <w:r w:rsidR="00D63292" w:rsidRPr="00D63292">
        <w:rPr>
          <w:rFonts w:ascii="Arial" w:hAnsi="Arial" w:cs="Arial"/>
          <w:b/>
          <w:sz w:val="24"/>
          <w:szCs w:val="24"/>
        </w:rPr>
        <w:t>16 Study Hub</w:t>
      </w:r>
      <w:r w:rsidR="00D63292">
        <w:rPr>
          <w:rFonts w:ascii="Arial" w:hAnsi="Arial" w:cs="Arial"/>
          <w:sz w:val="24"/>
          <w:szCs w:val="24"/>
        </w:rPr>
        <w:t xml:space="preserve"> </w:t>
      </w:r>
      <w:r w:rsidR="005031A3" w:rsidRPr="00273473">
        <w:rPr>
          <w:rFonts w:ascii="Arial" w:hAnsi="Arial" w:cs="Arial"/>
          <w:sz w:val="24"/>
          <w:szCs w:val="24"/>
        </w:rPr>
        <w:t>provides specialist resources (including Higher Education prospectuses and careers materials) and working space, as well as access to computers and the internet.</w:t>
      </w:r>
      <w:r w:rsidR="00D63292">
        <w:rPr>
          <w:rFonts w:ascii="Arial" w:hAnsi="Arial" w:cs="Arial"/>
          <w:sz w:val="24"/>
          <w:szCs w:val="24"/>
        </w:rPr>
        <w:t xml:space="preserve"> There are two working spaces and students are welcome to work alone or in small groups as they see fit. </w:t>
      </w:r>
    </w:p>
    <w:p w:rsidR="00D63292" w:rsidRDefault="00D63292" w:rsidP="005031A3">
      <w:pPr>
        <w:pStyle w:val="NoSpacing"/>
        <w:rPr>
          <w:rFonts w:ascii="Arial" w:hAnsi="Arial" w:cs="Arial"/>
          <w:sz w:val="24"/>
          <w:szCs w:val="24"/>
        </w:rPr>
      </w:pPr>
    </w:p>
    <w:p w:rsidR="00D63292" w:rsidRDefault="00D63292" w:rsidP="005031A3">
      <w:pPr>
        <w:pStyle w:val="NoSpacing"/>
        <w:rPr>
          <w:rFonts w:ascii="Arial" w:hAnsi="Arial" w:cs="Arial"/>
          <w:sz w:val="24"/>
          <w:szCs w:val="24"/>
        </w:rPr>
      </w:pPr>
      <w:r>
        <w:rPr>
          <w:rFonts w:ascii="Arial" w:hAnsi="Arial" w:cs="Arial"/>
          <w:sz w:val="24"/>
          <w:szCs w:val="24"/>
        </w:rPr>
        <w:t>There is a kettle and fridge in the smaller space and students are welcome to bring in supplies</w:t>
      </w:r>
      <w:r w:rsidR="00865C18">
        <w:rPr>
          <w:rFonts w:ascii="Arial" w:hAnsi="Arial" w:cs="Arial"/>
          <w:sz w:val="24"/>
          <w:szCs w:val="24"/>
        </w:rPr>
        <w:t xml:space="preserve"> and their own mugs</w:t>
      </w:r>
      <w:r>
        <w:rPr>
          <w:rFonts w:ascii="Arial" w:hAnsi="Arial" w:cs="Arial"/>
          <w:sz w:val="24"/>
          <w:szCs w:val="24"/>
        </w:rPr>
        <w:t xml:space="preserve"> and make tea/c</w:t>
      </w:r>
      <w:r w:rsidR="00865C18">
        <w:rPr>
          <w:rFonts w:ascii="Arial" w:hAnsi="Arial" w:cs="Arial"/>
          <w:sz w:val="24"/>
          <w:szCs w:val="24"/>
        </w:rPr>
        <w:t>offee to have during study time as long as the area is kept clean and tidy and arrangements are made by students to ensure the fridge is kept hygienic.</w:t>
      </w:r>
    </w:p>
    <w:p w:rsidR="00D63292" w:rsidRDefault="00D63292" w:rsidP="005031A3">
      <w:pPr>
        <w:pStyle w:val="NoSpacing"/>
        <w:rPr>
          <w:rFonts w:ascii="Arial" w:hAnsi="Arial" w:cs="Arial"/>
          <w:sz w:val="24"/>
          <w:szCs w:val="24"/>
        </w:rPr>
      </w:pPr>
    </w:p>
    <w:p w:rsidR="00D63292" w:rsidRDefault="00D63292" w:rsidP="005031A3">
      <w:pPr>
        <w:pStyle w:val="NoSpacing"/>
        <w:rPr>
          <w:rFonts w:ascii="Arial" w:hAnsi="Arial" w:cs="Arial"/>
          <w:sz w:val="24"/>
          <w:szCs w:val="24"/>
        </w:rPr>
      </w:pPr>
      <w:r w:rsidRPr="00D63292">
        <w:rPr>
          <w:rFonts w:ascii="Arial" w:hAnsi="Arial" w:cs="Arial"/>
          <w:b/>
          <w:sz w:val="24"/>
          <w:szCs w:val="24"/>
        </w:rPr>
        <w:t>The Refectory</w:t>
      </w:r>
      <w:r w:rsidR="0077555F">
        <w:rPr>
          <w:rFonts w:ascii="Arial" w:hAnsi="Arial" w:cs="Arial"/>
          <w:sz w:val="24"/>
          <w:szCs w:val="24"/>
        </w:rPr>
        <w:t xml:space="preserve"> this is a P</w:t>
      </w:r>
      <w:r>
        <w:rPr>
          <w:rFonts w:ascii="Arial" w:hAnsi="Arial" w:cs="Arial"/>
          <w:sz w:val="24"/>
          <w:szCs w:val="24"/>
        </w:rPr>
        <w:t>ost 16 social space and students are welcome to relax, eat, chat or listen to music in here. Light snacks/meals will also be served from the serving hatch</w:t>
      </w:r>
      <w:r w:rsidR="00645592">
        <w:rPr>
          <w:rFonts w:ascii="Arial" w:hAnsi="Arial" w:cs="Arial"/>
          <w:sz w:val="24"/>
          <w:szCs w:val="24"/>
        </w:rPr>
        <w:t xml:space="preserve"> break through to lunchtime</w:t>
      </w:r>
      <w:r>
        <w:rPr>
          <w:rFonts w:ascii="Arial" w:hAnsi="Arial" w:cs="Arial"/>
          <w:sz w:val="24"/>
          <w:szCs w:val="24"/>
        </w:rPr>
        <w:t>.</w:t>
      </w:r>
    </w:p>
    <w:p w:rsidR="00D63292" w:rsidRDefault="00D63292" w:rsidP="005031A3">
      <w:pPr>
        <w:pStyle w:val="NoSpacing"/>
        <w:rPr>
          <w:rFonts w:ascii="Arial" w:hAnsi="Arial" w:cs="Arial"/>
          <w:sz w:val="24"/>
          <w:szCs w:val="24"/>
        </w:rPr>
      </w:pPr>
    </w:p>
    <w:p w:rsidR="00407C09" w:rsidRDefault="00D63292" w:rsidP="005031A3">
      <w:pPr>
        <w:pStyle w:val="NoSpacing"/>
        <w:rPr>
          <w:rFonts w:ascii="Arial" w:hAnsi="Arial" w:cs="Arial"/>
          <w:sz w:val="24"/>
          <w:szCs w:val="24"/>
        </w:rPr>
      </w:pPr>
      <w:r w:rsidRPr="00D63292">
        <w:rPr>
          <w:rFonts w:ascii="Arial" w:hAnsi="Arial" w:cs="Arial"/>
          <w:b/>
          <w:sz w:val="24"/>
          <w:szCs w:val="24"/>
        </w:rPr>
        <w:lastRenderedPageBreak/>
        <w:t>P15</w:t>
      </w:r>
      <w:r>
        <w:rPr>
          <w:rFonts w:ascii="Arial" w:hAnsi="Arial" w:cs="Arial"/>
          <w:sz w:val="24"/>
          <w:szCs w:val="24"/>
        </w:rPr>
        <w:t xml:space="preserve"> is the computer room in the pho</w:t>
      </w:r>
      <w:r w:rsidR="0077555F">
        <w:rPr>
          <w:rFonts w:ascii="Arial" w:hAnsi="Arial" w:cs="Arial"/>
          <w:sz w:val="24"/>
          <w:szCs w:val="24"/>
        </w:rPr>
        <w:t>enix centre and can be used by P</w:t>
      </w:r>
      <w:r>
        <w:rPr>
          <w:rFonts w:ascii="Arial" w:hAnsi="Arial" w:cs="Arial"/>
          <w:sz w:val="24"/>
          <w:szCs w:val="24"/>
        </w:rPr>
        <w:t xml:space="preserve">ost 16 students at any time when there is not another lesson going on. Please </w:t>
      </w:r>
      <w:r w:rsidR="0077555F">
        <w:rPr>
          <w:rFonts w:ascii="Arial" w:hAnsi="Arial" w:cs="Arial"/>
          <w:sz w:val="24"/>
          <w:szCs w:val="24"/>
        </w:rPr>
        <w:t>note it is not exclusively for P</w:t>
      </w:r>
      <w:r>
        <w:rPr>
          <w:rFonts w:ascii="Arial" w:hAnsi="Arial" w:cs="Arial"/>
          <w:sz w:val="24"/>
          <w:szCs w:val="24"/>
        </w:rPr>
        <w:t>ost 16 students.</w:t>
      </w:r>
    </w:p>
    <w:p w:rsidR="00D63292" w:rsidRPr="00D63292" w:rsidRDefault="00D63292" w:rsidP="005031A3">
      <w:pPr>
        <w:pStyle w:val="NoSpacing"/>
        <w:rPr>
          <w:rFonts w:ascii="Arial" w:hAnsi="Arial" w:cs="Arial"/>
          <w:sz w:val="24"/>
          <w:szCs w:val="24"/>
        </w:rPr>
      </w:pPr>
      <w:r w:rsidRPr="00D63292">
        <w:rPr>
          <w:rFonts w:ascii="Arial" w:hAnsi="Arial" w:cs="Arial"/>
          <w:b/>
          <w:sz w:val="24"/>
          <w:szCs w:val="24"/>
        </w:rPr>
        <w:t>Classrooms</w:t>
      </w:r>
      <w:r>
        <w:rPr>
          <w:rFonts w:ascii="Arial" w:hAnsi="Arial" w:cs="Arial"/>
          <w:sz w:val="24"/>
          <w:szCs w:val="24"/>
        </w:rPr>
        <w:t xml:space="preserve"> </w:t>
      </w:r>
      <w:r w:rsidR="0077555F">
        <w:rPr>
          <w:rFonts w:ascii="Arial" w:hAnsi="Arial" w:cs="Arial"/>
          <w:sz w:val="24"/>
          <w:szCs w:val="24"/>
        </w:rPr>
        <w:t>may be available for groups of P</w:t>
      </w:r>
      <w:r>
        <w:rPr>
          <w:rFonts w:ascii="Arial" w:hAnsi="Arial" w:cs="Arial"/>
          <w:sz w:val="24"/>
          <w:szCs w:val="24"/>
        </w:rPr>
        <w:t>ost 16 students to use if the teacher is not</w:t>
      </w:r>
      <w:r w:rsidR="00865C18">
        <w:rPr>
          <w:rFonts w:ascii="Arial" w:hAnsi="Arial" w:cs="Arial"/>
          <w:sz w:val="24"/>
          <w:szCs w:val="24"/>
        </w:rPr>
        <w:t xml:space="preserve"> teaching – please feel free to ask subject staff if you would like to do this. Art students especially may wish to take advantage of working in a specialise space.</w:t>
      </w:r>
    </w:p>
    <w:p w:rsidR="005031A3" w:rsidRPr="00273473" w:rsidRDefault="005031A3" w:rsidP="005031A3">
      <w:pPr>
        <w:pStyle w:val="NoSpacing"/>
        <w:rPr>
          <w:rFonts w:ascii="Arial" w:hAnsi="Arial" w:cs="Arial"/>
          <w:sz w:val="24"/>
          <w:szCs w:val="24"/>
        </w:rPr>
      </w:pPr>
    </w:p>
    <w:p w:rsidR="00A654FC" w:rsidRDefault="00A654FC" w:rsidP="005031A3">
      <w:pPr>
        <w:pStyle w:val="NoSpacing"/>
        <w:rPr>
          <w:rFonts w:ascii="Arial" w:hAnsi="Arial" w:cs="Arial"/>
          <w:b/>
          <w:sz w:val="24"/>
          <w:szCs w:val="24"/>
          <w:u w:val="single"/>
        </w:rPr>
      </w:pPr>
      <w:r w:rsidRPr="00A654FC">
        <w:rPr>
          <w:rFonts w:ascii="Arial" w:hAnsi="Arial" w:cs="Arial"/>
          <w:b/>
          <w:sz w:val="24"/>
          <w:szCs w:val="24"/>
          <w:u w:val="single"/>
        </w:rPr>
        <w:t>Paid Employment</w:t>
      </w:r>
    </w:p>
    <w:p w:rsidR="00A654FC" w:rsidRPr="00A654FC" w:rsidRDefault="00A654FC" w:rsidP="005031A3">
      <w:pPr>
        <w:pStyle w:val="NoSpacing"/>
        <w:rPr>
          <w:rFonts w:ascii="Arial" w:hAnsi="Arial" w:cs="Arial"/>
          <w:b/>
          <w:sz w:val="24"/>
          <w:szCs w:val="24"/>
          <w:u w:val="single"/>
        </w:rPr>
      </w:pPr>
    </w:p>
    <w:p w:rsidR="005031A3" w:rsidRDefault="005031A3" w:rsidP="005031A3">
      <w:pPr>
        <w:pStyle w:val="NoSpacing"/>
        <w:rPr>
          <w:rFonts w:ascii="Arial" w:hAnsi="Arial" w:cs="Arial"/>
          <w:sz w:val="24"/>
          <w:szCs w:val="24"/>
        </w:rPr>
      </w:pPr>
      <w:r w:rsidRPr="00273473">
        <w:rPr>
          <w:rFonts w:ascii="Arial" w:hAnsi="Arial" w:cs="Arial"/>
          <w:sz w:val="24"/>
          <w:szCs w:val="24"/>
        </w:rPr>
        <w:t xml:space="preserve">Post 16 education is </w:t>
      </w:r>
      <w:r w:rsidRPr="00273473">
        <w:rPr>
          <w:rFonts w:ascii="Arial" w:hAnsi="Arial" w:cs="Arial"/>
          <w:b/>
          <w:sz w:val="24"/>
          <w:szCs w:val="24"/>
        </w:rPr>
        <w:t xml:space="preserve">full time </w:t>
      </w:r>
      <w:r w:rsidRPr="00273473">
        <w:rPr>
          <w:rFonts w:ascii="Arial" w:hAnsi="Arial" w:cs="Arial"/>
          <w:sz w:val="24"/>
          <w:szCs w:val="24"/>
        </w:rPr>
        <w:t xml:space="preserve">and students must make best use of ‘Study Periods’ in school. </w:t>
      </w:r>
      <w:r w:rsidR="00865C18">
        <w:rPr>
          <w:rFonts w:ascii="Arial" w:hAnsi="Arial" w:cs="Arial"/>
          <w:sz w:val="24"/>
          <w:szCs w:val="24"/>
        </w:rPr>
        <w:t>We understand that may stud</w:t>
      </w:r>
      <w:r w:rsidR="00A654FC">
        <w:rPr>
          <w:rFonts w:ascii="Arial" w:hAnsi="Arial" w:cs="Arial"/>
          <w:sz w:val="24"/>
          <w:szCs w:val="24"/>
        </w:rPr>
        <w:t>e</w:t>
      </w:r>
      <w:r w:rsidR="00865C18">
        <w:rPr>
          <w:rFonts w:ascii="Arial" w:hAnsi="Arial" w:cs="Arial"/>
          <w:sz w:val="24"/>
          <w:szCs w:val="24"/>
        </w:rPr>
        <w:t xml:space="preserve">nts will have part time jobs however </w:t>
      </w:r>
      <w:r w:rsidR="0077555F">
        <w:rPr>
          <w:rFonts w:ascii="Arial" w:hAnsi="Arial" w:cs="Arial"/>
          <w:sz w:val="24"/>
          <w:szCs w:val="24"/>
        </w:rPr>
        <w:t>these should be secondary to a P</w:t>
      </w:r>
      <w:r w:rsidR="00865C18">
        <w:rPr>
          <w:rFonts w:ascii="Arial" w:hAnsi="Arial" w:cs="Arial"/>
          <w:sz w:val="24"/>
          <w:szCs w:val="24"/>
        </w:rPr>
        <w:t>ost 16 programme of study. We advise that employmen</w:t>
      </w:r>
      <w:r w:rsidR="00A654FC">
        <w:rPr>
          <w:rFonts w:ascii="Arial" w:hAnsi="Arial" w:cs="Arial"/>
          <w:sz w:val="24"/>
          <w:szCs w:val="24"/>
        </w:rPr>
        <w:t>t is undertaken for no more tha</w:t>
      </w:r>
      <w:r w:rsidR="00865C18">
        <w:rPr>
          <w:rFonts w:ascii="Arial" w:hAnsi="Arial" w:cs="Arial"/>
          <w:sz w:val="24"/>
          <w:szCs w:val="24"/>
        </w:rPr>
        <w:t>n 12</w:t>
      </w:r>
      <w:r w:rsidR="00407C09">
        <w:rPr>
          <w:rFonts w:ascii="Arial" w:hAnsi="Arial" w:cs="Arial"/>
          <w:sz w:val="24"/>
          <w:szCs w:val="24"/>
        </w:rPr>
        <w:t xml:space="preserve"> - 16</w:t>
      </w:r>
      <w:r w:rsidR="00865C18">
        <w:rPr>
          <w:rFonts w:ascii="Arial" w:hAnsi="Arial" w:cs="Arial"/>
          <w:sz w:val="24"/>
          <w:szCs w:val="24"/>
        </w:rPr>
        <w:t xml:space="preserve"> hours per week and </w:t>
      </w:r>
      <w:r w:rsidR="00A654FC">
        <w:rPr>
          <w:rFonts w:ascii="Arial" w:hAnsi="Arial" w:cs="Arial"/>
          <w:sz w:val="24"/>
          <w:szCs w:val="24"/>
        </w:rPr>
        <w:t>it</w:t>
      </w:r>
      <w:r w:rsidR="00865C18">
        <w:rPr>
          <w:rFonts w:ascii="Arial" w:hAnsi="Arial" w:cs="Arial"/>
          <w:sz w:val="24"/>
          <w:szCs w:val="24"/>
        </w:rPr>
        <w:t xml:space="preserve"> absolutely </w:t>
      </w:r>
      <w:r w:rsidR="00865C18" w:rsidRPr="00407C09">
        <w:rPr>
          <w:rFonts w:ascii="Arial" w:hAnsi="Arial" w:cs="Arial"/>
          <w:b/>
          <w:sz w:val="24"/>
          <w:szCs w:val="24"/>
        </w:rPr>
        <w:t>MUST NOT be carrie</w:t>
      </w:r>
      <w:r w:rsidR="00A654FC" w:rsidRPr="00407C09">
        <w:rPr>
          <w:rFonts w:ascii="Arial" w:hAnsi="Arial" w:cs="Arial"/>
          <w:b/>
          <w:sz w:val="24"/>
          <w:szCs w:val="24"/>
        </w:rPr>
        <w:t>d</w:t>
      </w:r>
      <w:r w:rsidR="00865C18" w:rsidRPr="00407C09">
        <w:rPr>
          <w:rFonts w:ascii="Arial" w:hAnsi="Arial" w:cs="Arial"/>
          <w:b/>
          <w:sz w:val="24"/>
          <w:szCs w:val="24"/>
        </w:rPr>
        <w:t xml:space="preserve"> out in study periods</w:t>
      </w:r>
      <w:r w:rsidR="00865C18">
        <w:rPr>
          <w:rFonts w:ascii="Arial" w:hAnsi="Arial" w:cs="Arial"/>
          <w:sz w:val="24"/>
          <w:szCs w:val="24"/>
        </w:rPr>
        <w:t xml:space="preserve">. </w:t>
      </w:r>
      <w:r w:rsidR="00A654FC">
        <w:rPr>
          <w:rFonts w:ascii="Arial" w:hAnsi="Arial" w:cs="Arial"/>
          <w:sz w:val="24"/>
          <w:szCs w:val="24"/>
        </w:rPr>
        <w:t>T</w:t>
      </w:r>
      <w:r w:rsidRPr="00273473">
        <w:rPr>
          <w:rFonts w:ascii="Arial" w:hAnsi="Arial" w:cs="Arial"/>
          <w:sz w:val="24"/>
          <w:szCs w:val="24"/>
        </w:rPr>
        <w:t xml:space="preserve">he school will </w:t>
      </w:r>
      <w:r w:rsidR="00407C09">
        <w:rPr>
          <w:rFonts w:ascii="Arial" w:hAnsi="Arial" w:cs="Arial"/>
          <w:sz w:val="24"/>
          <w:szCs w:val="24"/>
        </w:rPr>
        <w:t xml:space="preserve">often </w:t>
      </w:r>
      <w:r w:rsidRPr="00273473">
        <w:rPr>
          <w:rFonts w:ascii="Arial" w:hAnsi="Arial" w:cs="Arial"/>
          <w:sz w:val="24"/>
          <w:szCs w:val="24"/>
        </w:rPr>
        <w:t>arrange certain events during the course of the school day</w:t>
      </w:r>
      <w:r w:rsidR="00407C09">
        <w:rPr>
          <w:rFonts w:ascii="Arial" w:hAnsi="Arial" w:cs="Arial"/>
          <w:sz w:val="24"/>
          <w:szCs w:val="24"/>
        </w:rPr>
        <w:t xml:space="preserve"> which</w:t>
      </w:r>
      <w:r w:rsidRPr="00273473">
        <w:rPr>
          <w:rFonts w:ascii="Arial" w:hAnsi="Arial" w:cs="Arial"/>
          <w:sz w:val="24"/>
          <w:szCs w:val="24"/>
        </w:rPr>
        <w:t xml:space="preserve"> form part of our statutory obligations and are therefore </w:t>
      </w:r>
      <w:r w:rsidRPr="00273473">
        <w:rPr>
          <w:rFonts w:ascii="Arial" w:hAnsi="Arial" w:cs="Arial"/>
          <w:b/>
          <w:sz w:val="24"/>
          <w:szCs w:val="24"/>
        </w:rPr>
        <w:t xml:space="preserve">compulsory </w:t>
      </w:r>
      <w:r w:rsidR="00A654FC">
        <w:rPr>
          <w:rFonts w:ascii="Arial" w:hAnsi="Arial" w:cs="Arial"/>
          <w:sz w:val="24"/>
          <w:szCs w:val="24"/>
        </w:rPr>
        <w:t>to attend and so any flexible study periods are always at the discretion of the post 16 team.</w:t>
      </w:r>
      <w:r w:rsidR="00407C09">
        <w:rPr>
          <w:rFonts w:ascii="Arial" w:hAnsi="Arial" w:cs="Arial"/>
          <w:sz w:val="24"/>
          <w:szCs w:val="24"/>
        </w:rPr>
        <w:t xml:space="preserve"> </w:t>
      </w:r>
    </w:p>
    <w:p w:rsidR="00407C09" w:rsidRDefault="00407C09" w:rsidP="005031A3">
      <w:pPr>
        <w:pStyle w:val="NoSpacing"/>
        <w:rPr>
          <w:rFonts w:ascii="Arial" w:hAnsi="Arial" w:cs="Arial"/>
          <w:sz w:val="24"/>
          <w:szCs w:val="24"/>
        </w:rPr>
      </w:pPr>
    </w:p>
    <w:p w:rsidR="00407C09" w:rsidRPr="00273473" w:rsidRDefault="00407C09" w:rsidP="005031A3">
      <w:pPr>
        <w:pStyle w:val="NoSpacing"/>
        <w:rPr>
          <w:rFonts w:ascii="Arial" w:hAnsi="Arial" w:cs="Arial"/>
          <w:sz w:val="24"/>
          <w:szCs w:val="24"/>
        </w:rPr>
      </w:pPr>
    </w:p>
    <w:p w:rsidR="005031A3" w:rsidRPr="00273473" w:rsidRDefault="005031A3" w:rsidP="005031A3">
      <w:pPr>
        <w:pStyle w:val="NoSpacing"/>
        <w:rPr>
          <w:rFonts w:ascii="Arial" w:hAnsi="Arial" w:cs="Arial"/>
          <w:sz w:val="24"/>
          <w:szCs w:val="24"/>
        </w:rPr>
      </w:pPr>
    </w:p>
    <w:p w:rsidR="00A654FC" w:rsidRDefault="00D843FF" w:rsidP="005031A3">
      <w:pPr>
        <w:pStyle w:val="NoSpacing"/>
        <w:rPr>
          <w:rFonts w:ascii="Arial" w:hAnsi="Arial" w:cs="Arial"/>
          <w:b/>
          <w:color w:val="7030A0"/>
          <w:sz w:val="24"/>
          <w:szCs w:val="24"/>
          <w:u w:val="single"/>
        </w:rPr>
      </w:pPr>
      <w:r w:rsidRPr="00D843FF">
        <w:rPr>
          <w:rFonts w:ascii="Calibri" w:eastAsia="Times New Roman" w:hAnsi="Calibri" w:cs="Times New Roman"/>
          <w:noProof/>
          <w:color w:val="000000"/>
          <w:kern w:val="28"/>
          <w:sz w:val="20"/>
          <w:szCs w:val="20"/>
          <w:lang w:eastAsia="en-GB"/>
          <w14:ligatures w14:val="standard"/>
          <w14:cntxtAlts/>
        </w:rPr>
        <mc:AlternateContent>
          <mc:Choice Requires="wps">
            <w:drawing>
              <wp:anchor distT="0" distB="0" distL="114300" distR="114300" simplePos="0" relativeHeight="251669504" behindDoc="0" locked="0" layoutInCell="1" allowOverlap="1" wp14:anchorId="3599D08C" wp14:editId="68E2533D">
                <wp:simplePos x="0" y="0"/>
                <wp:positionH relativeFrom="column">
                  <wp:posOffset>0</wp:posOffset>
                </wp:positionH>
                <wp:positionV relativeFrom="paragraph">
                  <wp:posOffset>-635</wp:posOffset>
                </wp:positionV>
                <wp:extent cx="6210300" cy="355600"/>
                <wp:effectExtent l="0" t="0" r="19050" b="25400"/>
                <wp:wrapNone/>
                <wp:docPr id="11" name="Text Box 11"/>
                <wp:cNvGraphicFramePr/>
                <a:graphic xmlns:a="http://schemas.openxmlformats.org/drawingml/2006/main">
                  <a:graphicData uri="http://schemas.microsoft.com/office/word/2010/wordprocessingShape">
                    <wps:wsp>
                      <wps:cNvSpPr txBox="1"/>
                      <wps:spPr>
                        <a:xfrm>
                          <a:off x="0" y="0"/>
                          <a:ext cx="6210300" cy="355600"/>
                        </a:xfrm>
                        <a:prstGeom prst="rect">
                          <a:avLst/>
                        </a:prstGeom>
                        <a:solidFill>
                          <a:sysClr val="window" lastClr="FFFFFF"/>
                        </a:solidFill>
                        <a:ln w="6350">
                          <a:solidFill>
                            <a:srgbClr val="7030A0"/>
                          </a:solidFill>
                        </a:ln>
                      </wps:spPr>
                      <wps:txbx>
                        <w:txbxContent>
                          <w:p w:rsidR="00A654FC" w:rsidRPr="006D5341" w:rsidRDefault="00A654FC" w:rsidP="00A654FC">
                            <w:pPr>
                              <w:jc w:val="center"/>
                              <w:rPr>
                                <w:rFonts w:ascii="Arial" w:hAnsi="Arial" w:cs="Arial"/>
                                <w:b/>
                                <w:sz w:val="36"/>
                                <w:szCs w:val="36"/>
                              </w:rPr>
                            </w:pPr>
                            <w:r>
                              <w:rPr>
                                <w:rFonts w:ascii="Arial" w:hAnsi="Arial" w:cs="Arial"/>
                                <w:b/>
                                <w:sz w:val="36"/>
                                <w:szCs w:val="36"/>
                              </w:rPr>
                              <w:t>Sixth Form Expectations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99D08C" id="Text Box 11" o:spid="_x0000_s1031" type="#_x0000_t202" style="position:absolute;margin-left:0;margin-top:-.05pt;width:489pt;height:2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" fillcolor="window" strokecolor="#7030a0" strokeweight=".5pt">
                <v:textbox>
                  <w:txbxContent>
                    <w:p w:rsidR="00A654FC" w:rsidRPr="006D5341" w:rsidRDefault="00A654FC" w:rsidP="00A654FC">
                      <w:pPr>
                        <w:jc w:val="center"/>
                        <w:rPr>
                          <w:rFonts w:ascii="Arial" w:hAnsi="Arial" w:cs="Arial"/>
                          <w:b/>
                          <w:sz w:val="36"/>
                          <w:szCs w:val="36"/>
                        </w:rPr>
                      </w:pPr>
                      <w:r>
                        <w:rPr>
                          <w:rFonts w:ascii="Arial" w:hAnsi="Arial" w:cs="Arial"/>
                          <w:b/>
                          <w:sz w:val="36"/>
                          <w:szCs w:val="36"/>
                        </w:rPr>
                        <w:t>Sixth Form Expectations</w:t>
                      </w:r>
                    </w:p>
                  </w:txbxContent>
                </v:textbox>
              </v:shape>
            </w:pict>
          </mc:Fallback>
        </mc:AlternateContent>
      </w:r>
    </w:p>
    <w:p w:rsidR="00A654FC" w:rsidRDefault="00A654FC" w:rsidP="005031A3">
      <w:pPr>
        <w:pStyle w:val="NoSpacing"/>
        <w:rPr>
          <w:rFonts w:ascii="Arial" w:hAnsi="Arial" w:cs="Arial"/>
          <w:b/>
          <w:color w:val="7030A0"/>
          <w:sz w:val="24"/>
          <w:szCs w:val="24"/>
          <w:u w:val="single"/>
        </w:rPr>
      </w:pPr>
    </w:p>
    <w:p w:rsidR="00A654FC" w:rsidRDefault="00A654FC" w:rsidP="005031A3">
      <w:pPr>
        <w:pStyle w:val="NoSpacing"/>
        <w:rPr>
          <w:rFonts w:ascii="Arial" w:hAnsi="Arial" w:cs="Arial"/>
          <w:b/>
          <w:color w:val="7030A0"/>
          <w:sz w:val="24"/>
          <w:szCs w:val="24"/>
          <w:u w:val="single"/>
        </w:rPr>
      </w:pPr>
    </w:p>
    <w:p w:rsidR="00407C09" w:rsidRDefault="00407C09" w:rsidP="005031A3">
      <w:pPr>
        <w:pStyle w:val="NoSpacing"/>
        <w:rPr>
          <w:rFonts w:ascii="Arial" w:hAnsi="Arial" w:cs="Arial"/>
          <w:b/>
          <w:color w:val="000000" w:themeColor="text1"/>
          <w:sz w:val="24"/>
          <w:szCs w:val="24"/>
        </w:rPr>
      </w:pPr>
      <w:r w:rsidRPr="00407C09">
        <w:rPr>
          <w:rFonts w:ascii="Arial" w:hAnsi="Arial" w:cs="Arial"/>
          <w:b/>
          <w:color w:val="000000" w:themeColor="text1"/>
          <w:sz w:val="24"/>
          <w:szCs w:val="24"/>
        </w:rPr>
        <w:t xml:space="preserve">Sixth form students have a number or </w:t>
      </w:r>
      <w:r w:rsidR="00372C1F" w:rsidRPr="00407C09">
        <w:rPr>
          <w:rFonts w:ascii="Arial" w:hAnsi="Arial" w:cs="Arial"/>
          <w:b/>
          <w:color w:val="000000" w:themeColor="text1"/>
          <w:sz w:val="24"/>
          <w:szCs w:val="24"/>
        </w:rPr>
        <w:t>privileges</w:t>
      </w:r>
      <w:r w:rsidRPr="00407C09">
        <w:rPr>
          <w:rFonts w:ascii="Arial" w:hAnsi="Arial" w:cs="Arial"/>
          <w:b/>
          <w:color w:val="000000" w:themeColor="text1"/>
          <w:sz w:val="24"/>
          <w:szCs w:val="24"/>
        </w:rPr>
        <w:t xml:space="preserve"> in school and w</w:t>
      </w:r>
      <w:r w:rsidR="0077555F">
        <w:rPr>
          <w:rFonts w:ascii="Arial" w:hAnsi="Arial" w:cs="Arial"/>
          <w:b/>
          <w:color w:val="000000" w:themeColor="text1"/>
          <w:sz w:val="24"/>
          <w:szCs w:val="24"/>
        </w:rPr>
        <w:t>e are working hard to make AHS P</w:t>
      </w:r>
      <w:r w:rsidRPr="00407C09">
        <w:rPr>
          <w:rFonts w:ascii="Arial" w:hAnsi="Arial" w:cs="Arial"/>
          <w:b/>
          <w:color w:val="000000" w:themeColor="text1"/>
          <w:sz w:val="24"/>
          <w:szCs w:val="24"/>
        </w:rPr>
        <w:t>ost 16 a great place to study. However to ens</w:t>
      </w:r>
      <w:r w:rsidR="0077555F">
        <w:rPr>
          <w:rFonts w:ascii="Arial" w:hAnsi="Arial" w:cs="Arial"/>
          <w:b/>
          <w:color w:val="000000" w:themeColor="text1"/>
          <w:sz w:val="24"/>
          <w:szCs w:val="24"/>
        </w:rPr>
        <w:t>ure that it works effectively, P</w:t>
      </w:r>
      <w:r w:rsidRPr="00407C09">
        <w:rPr>
          <w:rFonts w:ascii="Arial" w:hAnsi="Arial" w:cs="Arial"/>
          <w:b/>
          <w:color w:val="000000" w:themeColor="text1"/>
          <w:sz w:val="24"/>
          <w:szCs w:val="24"/>
        </w:rPr>
        <w:t>ost 16 students at all levels have a number of responsibilities to ensure that they not only achieve their best but also that they set a good example to other students in the school. We have the</w:t>
      </w:r>
      <w:r w:rsidR="0077555F">
        <w:rPr>
          <w:rFonts w:ascii="Arial" w:hAnsi="Arial" w:cs="Arial"/>
          <w:b/>
          <w:color w:val="000000" w:themeColor="text1"/>
          <w:sz w:val="24"/>
          <w:szCs w:val="24"/>
        </w:rPr>
        <w:t xml:space="preserve"> following expectations of our P</w:t>
      </w:r>
      <w:r w:rsidRPr="00407C09">
        <w:rPr>
          <w:rFonts w:ascii="Arial" w:hAnsi="Arial" w:cs="Arial"/>
          <w:b/>
          <w:color w:val="000000" w:themeColor="text1"/>
          <w:sz w:val="24"/>
          <w:szCs w:val="24"/>
        </w:rPr>
        <w:t>ost 16 students.</w:t>
      </w:r>
    </w:p>
    <w:p w:rsidR="00407C09" w:rsidRPr="00407C09" w:rsidRDefault="00407C09" w:rsidP="005031A3">
      <w:pPr>
        <w:pStyle w:val="NoSpacing"/>
        <w:rPr>
          <w:rFonts w:ascii="Arial" w:hAnsi="Arial" w:cs="Arial"/>
          <w:b/>
          <w:color w:val="000000" w:themeColor="text1"/>
          <w:sz w:val="24"/>
          <w:szCs w:val="24"/>
        </w:rPr>
      </w:pPr>
    </w:p>
    <w:p w:rsidR="005031A3" w:rsidRPr="00593F39" w:rsidRDefault="005031A3" w:rsidP="005031A3">
      <w:pPr>
        <w:pStyle w:val="NoSpacing"/>
        <w:rPr>
          <w:rFonts w:ascii="Arial" w:hAnsi="Arial" w:cs="Arial"/>
          <w:b/>
          <w:color w:val="7030A0"/>
          <w:sz w:val="24"/>
          <w:szCs w:val="24"/>
          <w:u w:val="single"/>
        </w:rPr>
      </w:pPr>
      <w:r w:rsidRPr="00593F39">
        <w:rPr>
          <w:rFonts w:ascii="Arial" w:hAnsi="Arial" w:cs="Arial"/>
          <w:b/>
          <w:color w:val="7030A0"/>
          <w:sz w:val="24"/>
          <w:szCs w:val="24"/>
          <w:u w:val="single"/>
        </w:rPr>
        <w:t>Behaviour</w:t>
      </w:r>
    </w:p>
    <w:p w:rsidR="005031A3" w:rsidRPr="00273473" w:rsidRDefault="005031A3" w:rsidP="005031A3">
      <w:pPr>
        <w:pStyle w:val="NoSpacing"/>
        <w:rPr>
          <w:rFonts w:ascii="Arial" w:hAnsi="Arial" w:cs="Arial"/>
          <w:b/>
          <w:sz w:val="24"/>
          <w:szCs w:val="24"/>
          <w:u w:val="single"/>
        </w:rPr>
      </w:pPr>
    </w:p>
    <w:p w:rsidR="005031A3" w:rsidRDefault="005031A3" w:rsidP="005031A3">
      <w:pPr>
        <w:pStyle w:val="NoSpacing"/>
        <w:rPr>
          <w:rFonts w:ascii="Arial" w:hAnsi="Arial" w:cs="Arial"/>
          <w:sz w:val="24"/>
          <w:szCs w:val="24"/>
        </w:rPr>
      </w:pPr>
      <w:r w:rsidRPr="00273473">
        <w:rPr>
          <w:rFonts w:ascii="Arial" w:hAnsi="Arial" w:cs="Arial"/>
          <w:sz w:val="24"/>
          <w:szCs w:val="24"/>
        </w:rPr>
        <w:t>High standards of conduct are expected from Sixth Form students at all times.  As the most senior students in the school, it is expected that they will act as positive role models, setting an appropriate example for younger students in terms of both conduct and attitude to work.  Mobile phones and other devices must be switched off in classrooms</w:t>
      </w:r>
      <w:r w:rsidR="00407C09">
        <w:rPr>
          <w:rFonts w:ascii="Arial" w:hAnsi="Arial" w:cs="Arial"/>
          <w:sz w:val="24"/>
          <w:szCs w:val="24"/>
        </w:rPr>
        <w:t xml:space="preserve"> and only used under the direction of class teachers. Within the post 16 areas, students are free to use mobile phones however you should be mindful of them not disturbing others. Earphones must be removed totally in lessons however may be used in the study areas. Within all main school areas we ask that mobiles are not used by post 16 students. </w:t>
      </w:r>
      <w:r w:rsidRPr="00273473">
        <w:rPr>
          <w:rFonts w:ascii="Arial" w:hAnsi="Arial" w:cs="Arial"/>
          <w:sz w:val="24"/>
          <w:szCs w:val="24"/>
        </w:rPr>
        <w:t>We reserve the right to confiscate any that are being used inappropriately.</w:t>
      </w:r>
    </w:p>
    <w:p w:rsidR="00407C09" w:rsidRDefault="00407C09" w:rsidP="005031A3">
      <w:pPr>
        <w:pStyle w:val="NoSpacing"/>
        <w:rPr>
          <w:rFonts w:ascii="Arial" w:hAnsi="Arial" w:cs="Arial"/>
          <w:sz w:val="24"/>
          <w:szCs w:val="24"/>
        </w:rPr>
      </w:pPr>
    </w:p>
    <w:p w:rsidR="00407C09" w:rsidRPr="00372C1F" w:rsidRDefault="00407C09" w:rsidP="005031A3">
      <w:pPr>
        <w:pStyle w:val="NoSpacing"/>
        <w:rPr>
          <w:rFonts w:ascii="Arial" w:hAnsi="Arial" w:cs="Arial"/>
          <w:b/>
          <w:color w:val="7030A0"/>
          <w:sz w:val="24"/>
          <w:szCs w:val="24"/>
          <w:u w:val="single"/>
        </w:rPr>
      </w:pPr>
      <w:r w:rsidRPr="00372C1F">
        <w:rPr>
          <w:rFonts w:ascii="Arial" w:hAnsi="Arial" w:cs="Arial"/>
          <w:b/>
          <w:color w:val="7030A0"/>
          <w:sz w:val="24"/>
          <w:szCs w:val="24"/>
          <w:u w:val="single"/>
        </w:rPr>
        <w:t>Punctuality</w:t>
      </w:r>
    </w:p>
    <w:p w:rsidR="00407C09" w:rsidRPr="00407C09" w:rsidRDefault="00407C09" w:rsidP="005031A3">
      <w:pPr>
        <w:pStyle w:val="NoSpacing"/>
        <w:rPr>
          <w:rFonts w:ascii="Arial" w:hAnsi="Arial" w:cs="Arial"/>
          <w:b/>
          <w:color w:val="7030A0"/>
          <w:sz w:val="24"/>
          <w:szCs w:val="24"/>
        </w:rPr>
      </w:pPr>
    </w:p>
    <w:p w:rsidR="00407C09" w:rsidRDefault="00407C09" w:rsidP="005031A3">
      <w:pPr>
        <w:pStyle w:val="NoSpacing"/>
        <w:rPr>
          <w:rFonts w:ascii="Arial" w:hAnsi="Arial" w:cs="Arial"/>
          <w:sz w:val="24"/>
          <w:szCs w:val="24"/>
        </w:rPr>
      </w:pPr>
      <w:r>
        <w:rPr>
          <w:rFonts w:ascii="Arial" w:hAnsi="Arial" w:cs="Arial"/>
          <w:sz w:val="24"/>
          <w:szCs w:val="24"/>
        </w:rPr>
        <w:t>Students are expected in school by 8.25 every day. Arriving late (after 8.45) will be recorded as unauthorised absence and will affect attendance figures. Students who are persistently late to school will trigger the attendance procedure. Students should also arrive on time to all timetabled lessons – again lateness beyond 15 minutes into the session will count against your attendance figures.</w:t>
      </w:r>
    </w:p>
    <w:p w:rsidR="00372C1F" w:rsidRPr="00372C1F" w:rsidRDefault="00372C1F" w:rsidP="005031A3">
      <w:pPr>
        <w:pStyle w:val="NoSpacing"/>
        <w:rPr>
          <w:rFonts w:ascii="Arial" w:hAnsi="Arial" w:cs="Arial"/>
          <w:b/>
          <w:color w:val="7030A0"/>
          <w:sz w:val="24"/>
          <w:szCs w:val="24"/>
          <w:u w:val="single"/>
        </w:rPr>
      </w:pPr>
      <w:r w:rsidRPr="00372C1F">
        <w:rPr>
          <w:rFonts w:ascii="Arial" w:hAnsi="Arial" w:cs="Arial"/>
          <w:b/>
          <w:color w:val="7030A0"/>
          <w:sz w:val="24"/>
          <w:szCs w:val="24"/>
          <w:u w:val="single"/>
        </w:rPr>
        <w:lastRenderedPageBreak/>
        <w:t>Dress Code.</w:t>
      </w:r>
    </w:p>
    <w:p w:rsidR="00372C1F" w:rsidRDefault="00372C1F" w:rsidP="005031A3">
      <w:pPr>
        <w:pStyle w:val="NoSpacing"/>
        <w:rPr>
          <w:rFonts w:ascii="Arial" w:hAnsi="Arial" w:cs="Arial"/>
          <w:sz w:val="24"/>
          <w:szCs w:val="24"/>
        </w:rPr>
      </w:pPr>
    </w:p>
    <w:p w:rsidR="00372C1F" w:rsidRDefault="0077555F" w:rsidP="005031A3">
      <w:pPr>
        <w:pStyle w:val="NoSpacing"/>
        <w:rPr>
          <w:rFonts w:ascii="Arial" w:hAnsi="Arial" w:cs="Arial"/>
          <w:sz w:val="24"/>
          <w:szCs w:val="24"/>
        </w:rPr>
      </w:pPr>
      <w:r>
        <w:rPr>
          <w:rFonts w:ascii="Arial" w:hAnsi="Arial" w:cs="Arial"/>
          <w:sz w:val="24"/>
          <w:szCs w:val="24"/>
        </w:rPr>
        <w:t>Within P</w:t>
      </w:r>
      <w:r w:rsidR="00372C1F">
        <w:rPr>
          <w:rFonts w:ascii="Arial" w:hAnsi="Arial" w:cs="Arial"/>
          <w:sz w:val="24"/>
          <w:szCs w:val="24"/>
        </w:rPr>
        <w:t>ost 16 there is no formal dress code however we ask students to be mindful of the following</w:t>
      </w:r>
    </w:p>
    <w:p w:rsidR="00372C1F" w:rsidRDefault="00372C1F" w:rsidP="00372C1F">
      <w:pPr>
        <w:pStyle w:val="NoSpacing"/>
        <w:numPr>
          <w:ilvl w:val="0"/>
          <w:numId w:val="9"/>
        </w:numPr>
        <w:rPr>
          <w:rFonts w:ascii="Arial" w:hAnsi="Arial" w:cs="Arial"/>
          <w:sz w:val="24"/>
          <w:szCs w:val="24"/>
        </w:rPr>
      </w:pPr>
      <w:r>
        <w:rPr>
          <w:rFonts w:ascii="Arial" w:hAnsi="Arial" w:cs="Arial"/>
          <w:sz w:val="24"/>
          <w:szCs w:val="24"/>
        </w:rPr>
        <w:t>No extreme piercings or hair colour</w:t>
      </w:r>
    </w:p>
    <w:p w:rsidR="00372C1F" w:rsidRDefault="00372C1F" w:rsidP="00372C1F">
      <w:pPr>
        <w:pStyle w:val="NoSpacing"/>
        <w:numPr>
          <w:ilvl w:val="0"/>
          <w:numId w:val="9"/>
        </w:numPr>
        <w:rPr>
          <w:rFonts w:ascii="Arial" w:hAnsi="Arial" w:cs="Arial"/>
          <w:sz w:val="24"/>
          <w:szCs w:val="24"/>
        </w:rPr>
      </w:pPr>
      <w:r>
        <w:rPr>
          <w:rFonts w:ascii="Arial" w:hAnsi="Arial" w:cs="Arial"/>
          <w:sz w:val="24"/>
          <w:szCs w:val="24"/>
        </w:rPr>
        <w:t>Hoods must be down at all times when in the building</w:t>
      </w:r>
    </w:p>
    <w:p w:rsidR="00372C1F" w:rsidRDefault="00372C1F" w:rsidP="00372C1F">
      <w:pPr>
        <w:pStyle w:val="NoSpacing"/>
        <w:numPr>
          <w:ilvl w:val="0"/>
          <w:numId w:val="9"/>
        </w:numPr>
        <w:rPr>
          <w:rFonts w:ascii="Arial" w:hAnsi="Arial" w:cs="Arial"/>
          <w:sz w:val="24"/>
          <w:szCs w:val="24"/>
        </w:rPr>
      </w:pPr>
      <w:r>
        <w:rPr>
          <w:rFonts w:ascii="Arial" w:hAnsi="Arial" w:cs="Arial"/>
          <w:sz w:val="24"/>
          <w:szCs w:val="24"/>
        </w:rPr>
        <w:t>Students must ensure their dress is decent and must not wear clothing which shows the midriff or any underwear</w:t>
      </w:r>
    </w:p>
    <w:p w:rsidR="00372C1F" w:rsidRDefault="00372C1F" w:rsidP="00372C1F">
      <w:pPr>
        <w:pStyle w:val="NoSpacing"/>
        <w:numPr>
          <w:ilvl w:val="0"/>
          <w:numId w:val="9"/>
        </w:numPr>
        <w:rPr>
          <w:rFonts w:ascii="Arial" w:hAnsi="Arial" w:cs="Arial"/>
          <w:sz w:val="24"/>
          <w:szCs w:val="24"/>
        </w:rPr>
      </w:pPr>
      <w:r>
        <w:rPr>
          <w:rFonts w:ascii="Arial" w:hAnsi="Arial" w:cs="Arial"/>
          <w:sz w:val="24"/>
          <w:szCs w:val="24"/>
        </w:rPr>
        <w:t>Shorts and skirts must be at mid-thigh or longer</w:t>
      </w:r>
    </w:p>
    <w:p w:rsidR="00372C1F" w:rsidRDefault="00372C1F" w:rsidP="00372C1F">
      <w:pPr>
        <w:pStyle w:val="NoSpacing"/>
        <w:numPr>
          <w:ilvl w:val="0"/>
          <w:numId w:val="9"/>
        </w:numPr>
        <w:rPr>
          <w:rFonts w:ascii="Arial" w:hAnsi="Arial" w:cs="Arial"/>
          <w:sz w:val="24"/>
          <w:szCs w:val="24"/>
        </w:rPr>
      </w:pPr>
      <w:r>
        <w:rPr>
          <w:rFonts w:ascii="Arial" w:hAnsi="Arial" w:cs="Arial"/>
          <w:sz w:val="24"/>
          <w:szCs w:val="24"/>
        </w:rPr>
        <w:t>Vest tops should only be worn if covered with another top or if underwear cannot be seen.</w:t>
      </w:r>
    </w:p>
    <w:p w:rsidR="00372C1F" w:rsidRDefault="00372C1F" w:rsidP="00372C1F">
      <w:pPr>
        <w:pStyle w:val="NoSpacing"/>
        <w:rPr>
          <w:rFonts w:ascii="Arial" w:hAnsi="Arial" w:cs="Arial"/>
          <w:sz w:val="24"/>
          <w:szCs w:val="24"/>
        </w:rPr>
      </w:pPr>
    </w:p>
    <w:p w:rsidR="00372C1F" w:rsidRPr="00372C1F" w:rsidRDefault="00372C1F" w:rsidP="00372C1F">
      <w:pPr>
        <w:pStyle w:val="NoSpacing"/>
        <w:rPr>
          <w:rFonts w:ascii="Arial" w:hAnsi="Arial" w:cs="Arial"/>
          <w:b/>
          <w:color w:val="7030A0"/>
          <w:sz w:val="24"/>
          <w:szCs w:val="24"/>
          <w:u w:val="single"/>
        </w:rPr>
      </w:pPr>
      <w:r w:rsidRPr="00372C1F">
        <w:rPr>
          <w:rFonts w:ascii="Arial" w:hAnsi="Arial" w:cs="Arial"/>
          <w:b/>
          <w:color w:val="7030A0"/>
          <w:sz w:val="24"/>
          <w:szCs w:val="24"/>
          <w:u w:val="single"/>
        </w:rPr>
        <w:t>Lanyards and Signing in</w:t>
      </w:r>
    </w:p>
    <w:p w:rsidR="00372C1F" w:rsidRPr="00372C1F" w:rsidRDefault="00372C1F" w:rsidP="00372C1F">
      <w:pPr>
        <w:pStyle w:val="NoSpacing"/>
        <w:rPr>
          <w:rFonts w:ascii="Arial" w:hAnsi="Arial" w:cs="Arial"/>
          <w:b/>
          <w:color w:val="7030A0"/>
          <w:sz w:val="24"/>
          <w:szCs w:val="24"/>
        </w:rPr>
      </w:pPr>
    </w:p>
    <w:p w:rsidR="00372C1F" w:rsidRDefault="00372C1F" w:rsidP="00372C1F">
      <w:pPr>
        <w:pStyle w:val="NoSpacing"/>
        <w:rPr>
          <w:rFonts w:ascii="Arial" w:hAnsi="Arial" w:cs="Arial"/>
          <w:sz w:val="24"/>
          <w:szCs w:val="24"/>
        </w:rPr>
      </w:pPr>
      <w:r>
        <w:rPr>
          <w:rFonts w:ascii="Arial" w:hAnsi="Arial" w:cs="Arial"/>
          <w:sz w:val="24"/>
          <w:szCs w:val="24"/>
        </w:rPr>
        <w:t xml:space="preserve">The school has a safeguarding and fire responsibility to ensure that everyone on site is marked as present and that everyone is identifiable as staff, student or visitor. As such it is essential that students wear their lanyards </w:t>
      </w:r>
      <w:r w:rsidRPr="00372C1F">
        <w:rPr>
          <w:rFonts w:ascii="Arial" w:hAnsi="Arial" w:cs="Arial"/>
          <w:b/>
          <w:sz w:val="24"/>
          <w:szCs w:val="24"/>
        </w:rPr>
        <w:t>AT ALL TIMES</w:t>
      </w:r>
      <w:r>
        <w:rPr>
          <w:rFonts w:ascii="Arial" w:hAnsi="Arial" w:cs="Arial"/>
          <w:sz w:val="24"/>
          <w:szCs w:val="24"/>
        </w:rPr>
        <w:t xml:space="preserve"> to identify themselves as a student. If you forget your lanyard you will be sent home to collect it. If you lose your lanyard, replacements can be collected from Mrs Brighton.</w:t>
      </w:r>
    </w:p>
    <w:p w:rsidR="00372C1F" w:rsidRDefault="00372C1F" w:rsidP="00372C1F">
      <w:pPr>
        <w:pStyle w:val="NoSpacing"/>
        <w:rPr>
          <w:rFonts w:ascii="Arial" w:hAnsi="Arial" w:cs="Arial"/>
          <w:sz w:val="24"/>
          <w:szCs w:val="24"/>
        </w:rPr>
      </w:pPr>
    </w:p>
    <w:p w:rsidR="00372C1F" w:rsidRDefault="00372C1F" w:rsidP="00372C1F">
      <w:pPr>
        <w:pStyle w:val="NoSpacing"/>
        <w:rPr>
          <w:rFonts w:ascii="Arial" w:hAnsi="Arial" w:cs="Arial"/>
          <w:sz w:val="24"/>
          <w:szCs w:val="24"/>
        </w:rPr>
      </w:pPr>
      <w:r>
        <w:rPr>
          <w:rFonts w:ascii="Arial" w:hAnsi="Arial" w:cs="Arial"/>
          <w:sz w:val="24"/>
          <w:szCs w:val="24"/>
        </w:rPr>
        <w:t>Your lanyard is also used to sign in and out each day. It is ESSENTIAL that all students swipe in and out at reception or the post 16 office to ensure attendance is recorded and for fire safety. This is non negotiable.</w:t>
      </w:r>
    </w:p>
    <w:p w:rsidR="003250A7" w:rsidRDefault="003250A7" w:rsidP="00372C1F">
      <w:pPr>
        <w:pStyle w:val="NoSpacing"/>
        <w:rPr>
          <w:rFonts w:ascii="Arial" w:hAnsi="Arial" w:cs="Arial"/>
          <w:sz w:val="24"/>
          <w:szCs w:val="24"/>
        </w:rPr>
      </w:pPr>
    </w:p>
    <w:p w:rsidR="003250A7" w:rsidRDefault="003250A7" w:rsidP="00372C1F">
      <w:pPr>
        <w:pStyle w:val="NoSpacing"/>
        <w:rPr>
          <w:rFonts w:ascii="Arial" w:hAnsi="Arial" w:cs="Arial"/>
          <w:sz w:val="24"/>
          <w:szCs w:val="24"/>
        </w:rPr>
      </w:pPr>
      <w:r>
        <w:rPr>
          <w:rFonts w:ascii="Arial" w:hAnsi="Arial" w:cs="Arial"/>
          <w:sz w:val="24"/>
          <w:szCs w:val="24"/>
        </w:rPr>
        <w:t>If you need to leave site during the day for an appointment or because you are ill, you must get permission from Mrs Brighton.</w:t>
      </w:r>
    </w:p>
    <w:p w:rsidR="00407C09" w:rsidRDefault="00407C09" w:rsidP="005031A3">
      <w:pPr>
        <w:pStyle w:val="NoSpacing"/>
        <w:rPr>
          <w:rFonts w:ascii="Arial" w:hAnsi="Arial" w:cs="Arial"/>
          <w:sz w:val="24"/>
          <w:szCs w:val="24"/>
        </w:rPr>
      </w:pPr>
    </w:p>
    <w:p w:rsidR="005031A3" w:rsidRPr="00273473" w:rsidRDefault="005031A3" w:rsidP="005031A3">
      <w:pPr>
        <w:pStyle w:val="NoSpacing"/>
        <w:rPr>
          <w:rFonts w:ascii="Arial" w:hAnsi="Arial" w:cs="Arial"/>
          <w:sz w:val="24"/>
          <w:szCs w:val="24"/>
        </w:rPr>
      </w:pPr>
    </w:p>
    <w:p w:rsidR="005031A3" w:rsidRPr="00593F39" w:rsidRDefault="005031A3" w:rsidP="005031A3">
      <w:pPr>
        <w:pStyle w:val="NoSpacing"/>
        <w:rPr>
          <w:rFonts w:ascii="Arial" w:hAnsi="Arial" w:cs="Arial"/>
          <w:b/>
          <w:color w:val="7030A0"/>
          <w:sz w:val="24"/>
          <w:szCs w:val="24"/>
          <w:u w:val="single"/>
        </w:rPr>
      </w:pPr>
      <w:r w:rsidRPr="00593F39">
        <w:rPr>
          <w:rFonts w:ascii="Arial" w:hAnsi="Arial" w:cs="Arial"/>
          <w:b/>
          <w:color w:val="7030A0"/>
          <w:sz w:val="24"/>
          <w:szCs w:val="24"/>
          <w:u w:val="single"/>
        </w:rPr>
        <w:t>Progress</w:t>
      </w:r>
    </w:p>
    <w:p w:rsidR="005031A3" w:rsidRPr="00273473" w:rsidRDefault="005031A3" w:rsidP="005031A3">
      <w:pPr>
        <w:pStyle w:val="NoSpacing"/>
        <w:rPr>
          <w:rFonts w:ascii="Arial" w:hAnsi="Arial" w:cs="Arial"/>
          <w:b/>
          <w:sz w:val="24"/>
          <w:szCs w:val="24"/>
          <w:u w:val="single"/>
        </w:rPr>
      </w:pPr>
    </w:p>
    <w:p w:rsidR="005031A3" w:rsidRPr="00273473" w:rsidRDefault="005031A3" w:rsidP="005031A3">
      <w:pPr>
        <w:pStyle w:val="NoSpacing"/>
        <w:rPr>
          <w:rFonts w:ascii="Arial" w:hAnsi="Arial" w:cs="Arial"/>
          <w:sz w:val="24"/>
          <w:szCs w:val="24"/>
        </w:rPr>
      </w:pPr>
      <w:r w:rsidRPr="00273473">
        <w:rPr>
          <w:rFonts w:ascii="Arial" w:hAnsi="Arial" w:cs="Arial"/>
          <w:sz w:val="24"/>
          <w:szCs w:val="24"/>
        </w:rPr>
        <w:t>Student progress is monitored throughout the year.  Target grades (based on prior attainment and cognitive ability) will be set early in the course and subject teachers will report formally on progress once in the autumn term and once in the spring term.  Targets will constantly be reviewed in the light of progress to ensure that they provide the appropriate level of challenge.</w:t>
      </w:r>
    </w:p>
    <w:p w:rsidR="005031A3" w:rsidRPr="00273473" w:rsidRDefault="005031A3" w:rsidP="005031A3">
      <w:pPr>
        <w:pStyle w:val="NoSpacing"/>
        <w:rPr>
          <w:rFonts w:ascii="Arial" w:hAnsi="Arial" w:cs="Arial"/>
          <w:sz w:val="24"/>
          <w:szCs w:val="24"/>
        </w:rPr>
      </w:pPr>
    </w:p>
    <w:p w:rsidR="005031A3" w:rsidRPr="00273473" w:rsidRDefault="005031A3" w:rsidP="005031A3">
      <w:pPr>
        <w:pStyle w:val="NoSpacing"/>
        <w:rPr>
          <w:rFonts w:ascii="Arial" w:hAnsi="Arial" w:cs="Arial"/>
          <w:sz w:val="24"/>
          <w:szCs w:val="24"/>
        </w:rPr>
      </w:pPr>
      <w:r w:rsidRPr="00273473">
        <w:rPr>
          <w:rFonts w:ascii="Arial" w:hAnsi="Arial" w:cs="Arial"/>
          <w:sz w:val="24"/>
          <w:szCs w:val="24"/>
        </w:rPr>
        <w:t>There will be regular progress discussions between student and tutor throughout the year.  Parents will have the opportunity to meet with tutors on parents’ evenings (one in year 12 and one in year 13).</w:t>
      </w:r>
    </w:p>
    <w:p w:rsidR="005031A3" w:rsidRPr="00273473" w:rsidRDefault="005031A3" w:rsidP="005031A3">
      <w:pPr>
        <w:pStyle w:val="NoSpacing"/>
        <w:rPr>
          <w:rFonts w:ascii="Arial" w:hAnsi="Arial" w:cs="Arial"/>
          <w:sz w:val="24"/>
          <w:szCs w:val="24"/>
        </w:rPr>
      </w:pPr>
    </w:p>
    <w:p w:rsidR="005031A3" w:rsidRPr="00273473" w:rsidRDefault="005031A3" w:rsidP="005031A3">
      <w:pPr>
        <w:pStyle w:val="NoSpacing"/>
        <w:rPr>
          <w:rFonts w:ascii="Arial" w:hAnsi="Arial" w:cs="Arial"/>
          <w:sz w:val="24"/>
          <w:szCs w:val="24"/>
        </w:rPr>
      </w:pPr>
      <w:r w:rsidRPr="00273473">
        <w:rPr>
          <w:rFonts w:ascii="Arial" w:hAnsi="Arial" w:cs="Arial"/>
          <w:sz w:val="24"/>
          <w:szCs w:val="24"/>
        </w:rPr>
        <w:t>All student progress will be monitored by subject and form tut</w:t>
      </w:r>
      <w:r w:rsidR="0077555F">
        <w:rPr>
          <w:rFonts w:ascii="Arial" w:hAnsi="Arial" w:cs="Arial"/>
          <w:sz w:val="24"/>
          <w:szCs w:val="24"/>
        </w:rPr>
        <w:t xml:space="preserve">ors as well as the Head of Post </w:t>
      </w:r>
      <w:r w:rsidRPr="00273473">
        <w:rPr>
          <w:rFonts w:ascii="Arial" w:hAnsi="Arial" w:cs="Arial"/>
          <w:sz w:val="24"/>
          <w:szCs w:val="24"/>
        </w:rPr>
        <w:t xml:space="preserve">16.  Where a student falls behind or is at risk of underachieving, a range of intervention strategies will be put in place to try to ensure that the student is successful.  Students need to achieve </w:t>
      </w:r>
      <w:r w:rsidRPr="00273473">
        <w:rPr>
          <w:rFonts w:ascii="Arial" w:hAnsi="Arial" w:cs="Arial"/>
          <w:b/>
          <w:sz w:val="24"/>
          <w:szCs w:val="24"/>
        </w:rPr>
        <w:t xml:space="preserve">95% attendance </w:t>
      </w:r>
      <w:r w:rsidRPr="00273473">
        <w:rPr>
          <w:rFonts w:ascii="Arial" w:hAnsi="Arial" w:cs="Arial"/>
          <w:sz w:val="24"/>
          <w:szCs w:val="24"/>
        </w:rPr>
        <w:t>in Year 12 to continue into Year 13.</w:t>
      </w:r>
    </w:p>
    <w:p w:rsidR="00C07360" w:rsidRPr="00273473" w:rsidRDefault="00C07360" w:rsidP="00A8460B">
      <w:pPr>
        <w:widowControl w:val="0"/>
        <w:spacing w:after="280" w:line="283" w:lineRule="auto"/>
        <w:jc w:val="center"/>
        <w:rPr>
          <w:rFonts w:ascii="Arial" w:hAnsi="Arial" w:cs="Arial"/>
          <w:b/>
          <w:bCs/>
          <w:color w:val="7030A0"/>
          <w:sz w:val="24"/>
          <w:szCs w:val="24"/>
          <w14:ligatures w14:val="none"/>
        </w:rPr>
      </w:pPr>
    </w:p>
    <w:p w:rsidR="005031A3" w:rsidRDefault="005031A3" w:rsidP="005031A3">
      <w:pPr>
        <w:pStyle w:val="NoSpacing"/>
        <w:rPr>
          <w:rFonts w:ascii="Arial" w:hAnsi="Arial" w:cs="Arial"/>
          <w:b/>
          <w:sz w:val="24"/>
          <w:szCs w:val="24"/>
          <w:u w:val="single"/>
        </w:rPr>
      </w:pPr>
    </w:p>
    <w:p w:rsidR="00372C1F" w:rsidRDefault="00372C1F" w:rsidP="005031A3">
      <w:pPr>
        <w:pStyle w:val="NoSpacing"/>
        <w:rPr>
          <w:rFonts w:ascii="Arial" w:hAnsi="Arial" w:cs="Arial"/>
          <w:b/>
          <w:sz w:val="24"/>
          <w:szCs w:val="24"/>
          <w:u w:val="single"/>
        </w:rPr>
      </w:pPr>
    </w:p>
    <w:p w:rsidR="00372C1F" w:rsidRDefault="00372C1F" w:rsidP="005031A3">
      <w:pPr>
        <w:pStyle w:val="NoSpacing"/>
        <w:rPr>
          <w:rFonts w:ascii="Arial" w:hAnsi="Arial" w:cs="Arial"/>
          <w:b/>
          <w:sz w:val="24"/>
          <w:szCs w:val="24"/>
        </w:rPr>
      </w:pPr>
    </w:p>
    <w:p w:rsidR="00372C1F" w:rsidRDefault="00D843FF" w:rsidP="005031A3">
      <w:pPr>
        <w:pStyle w:val="NoSpacing"/>
        <w:rPr>
          <w:rFonts w:ascii="Arial" w:hAnsi="Arial" w:cs="Arial"/>
          <w:b/>
          <w:sz w:val="24"/>
          <w:szCs w:val="24"/>
        </w:rPr>
      </w:pPr>
      <w:r w:rsidRPr="00D843FF">
        <w:rPr>
          <w:rFonts w:ascii="Calibri" w:eastAsia="Times New Roman" w:hAnsi="Calibri" w:cs="Times New Roman"/>
          <w:noProof/>
          <w:color w:val="000000"/>
          <w:kern w:val="28"/>
          <w:sz w:val="20"/>
          <w:szCs w:val="20"/>
          <w:lang w:eastAsia="en-GB"/>
          <w14:ligatures w14:val="standard"/>
          <w14:cntxtAlts/>
        </w:rPr>
        <w:lastRenderedPageBreak/>
        <mc:AlternateContent>
          <mc:Choice Requires="wps">
            <w:drawing>
              <wp:anchor distT="0" distB="0" distL="114300" distR="114300" simplePos="0" relativeHeight="251671552" behindDoc="0" locked="0" layoutInCell="1" allowOverlap="1" wp14:anchorId="3599D08C" wp14:editId="68E2533D">
                <wp:simplePos x="0" y="0"/>
                <wp:positionH relativeFrom="column">
                  <wp:posOffset>0</wp:posOffset>
                </wp:positionH>
                <wp:positionV relativeFrom="paragraph">
                  <wp:posOffset>0</wp:posOffset>
                </wp:positionV>
                <wp:extent cx="6210300" cy="355600"/>
                <wp:effectExtent l="0" t="0" r="19050" b="25400"/>
                <wp:wrapNone/>
                <wp:docPr id="12" name="Text Box 12"/>
                <wp:cNvGraphicFramePr/>
                <a:graphic xmlns:a="http://schemas.openxmlformats.org/drawingml/2006/main">
                  <a:graphicData uri="http://schemas.microsoft.com/office/word/2010/wordprocessingShape">
                    <wps:wsp>
                      <wps:cNvSpPr txBox="1"/>
                      <wps:spPr>
                        <a:xfrm>
                          <a:off x="0" y="0"/>
                          <a:ext cx="6210300" cy="355600"/>
                        </a:xfrm>
                        <a:prstGeom prst="rect">
                          <a:avLst/>
                        </a:prstGeom>
                        <a:solidFill>
                          <a:sysClr val="window" lastClr="FFFFFF"/>
                        </a:solidFill>
                        <a:ln w="6350">
                          <a:solidFill>
                            <a:srgbClr val="7030A0"/>
                          </a:solidFill>
                        </a:ln>
                      </wps:spPr>
                      <wps:txbx>
                        <w:txbxContent>
                          <w:p w:rsidR="00372C1F" w:rsidRPr="006D5341" w:rsidRDefault="00372C1F" w:rsidP="00372C1F">
                            <w:pPr>
                              <w:jc w:val="center"/>
                              <w:rPr>
                                <w:rFonts w:ascii="Arial" w:hAnsi="Arial" w:cs="Arial"/>
                                <w:b/>
                                <w:sz w:val="36"/>
                                <w:szCs w:val="36"/>
                              </w:rPr>
                            </w:pPr>
                            <w:r>
                              <w:rPr>
                                <w:rFonts w:ascii="Arial" w:hAnsi="Arial" w:cs="Arial"/>
                                <w:b/>
                                <w:sz w:val="36"/>
                                <w:szCs w:val="36"/>
                              </w:rPr>
                              <w:t>Useful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99D08C" id="Text Box 12" o:spid="_x0000_s1032" type="#_x0000_t202" style="position:absolute;margin-left:0;margin-top:0;width:489pt;height:2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" fillcolor="window" strokecolor="#7030a0" strokeweight=".5pt">
                <v:textbox>
                  <w:txbxContent>
                    <w:p w:rsidR="00372C1F" w:rsidRPr="006D5341" w:rsidRDefault="00372C1F" w:rsidP="00372C1F">
                      <w:pPr>
                        <w:jc w:val="center"/>
                        <w:rPr>
                          <w:rFonts w:ascii="Arial" w:hAnsi="Arial" w:cs="Arial"/>
                          <w:b/>
                          <w:sz w:val="36"/>
                          <w:szCs w:val="36"/>
                        </w:rPr>
                      </w:pPr>
                      <w:r>
                        <w:rPr>
                          <w:rFonts w:ascii="Arial" w:hAnsi="Arial" w:cs="Arial"/>
                          <w:b/>
                          <w:sz w:val="36"/>
                          <w:szCs w:val="36"/>
                        </w:rPr>
                        <w:t>Useful Information</w:t>
                      </w:r>
                    </w:p>
                  </w:txbxContent>
                </v:textbox>
              </v:shape>
            </w:pict>
          </mc:Fallback>
        </mc:AlternateContent>
      </w:r>
    </w:p>
    <w:p w:rsidR="00372C1F" w:rsidRDefault="00372C1F" w:rsidP="005031A3">
      <w:pPr>
        <w:pStyle w:val="NoSpacing"/>
        <w:rPr>
          <w:rFonts w:ascii="Arial" w:hAnsi="Arial" w:cs="Arial"/>
          <w:b/>
          <w:sz w:val="24"/>
          <w:szCs w:val="24"/>
        </w:rPr>
      </w:pPr>
    </w:p>
    <w:p w:rsidR="00372C1F" w:rsidRDefault="00372C1F" w:rsidP="005031A3">
      <w:pPr>
        <w:pStyle w:val="NoSpacing"/>
        <w:rPr>
          <w:rFonts w:ascii="Arial" w:hAnsi="Arial" w:cs="Arial"/>
          <w:b/>
          <w:sz w:val="24"/>
          <w:szCs w:val="24"/>
        </w:rPr>
      </w:pPr>
    </w:p>
    <w:p w:rsidR="00372C1F" w:rsidRDefault="00372C1F" w:rsidP="005031A3">
      <w:pPr>
        <w:pStyle w:val="NoSpacing"/>
        <w:rPr>
          <w:rFonts w:ascii="Arial" w:hAnsi="Arial" w:cs="Arial"/>
          <w:b/>
          <w:sz w:val="24"/>
          <w:szCs w:val="24"/>
        </w:rPr>
      </w:pPr>
    </w:p>
    <w:p w:rsidR="005031A3" w:rsidRPr="00273473" w:rsidRDefault="005031A3" w:rsidP="005031A3">
      <w:pPr>
        <w:pStyle w:val="NoSpacing"/>
        <w:rPr>
          <w:rFonts w:ascii="Arial" w:hAnsi="Arial" w:cs="Arial"/>
          <w:b/>
          <w:sz w:val="24"/>
          <w:szCs w:val="24"/>
        </w:rPr>
      </w:pPr>
      <w:r w:rsidRPr="00273473">
        <w:rPr>
          <w:rFonts w:ascii="Arial" w:hAnsi="Arial" w:cs="Arial"/>
          <w:b/>
          <w:sz w:val="24"/>
          <w:szCs w:val="24"/>
        </w:rPr>
        <w:t xml:space="preserve">Since September 2013 it has been a legal </w:t>
      </w:r>
      <w:r w:rsidR="0077555F">
        <w:rPr>
          <w:rFonts w:ascii="Arial" w:hAnsi="Arial" w:cs="Arial"/>
          <w:b/>
          <w:sz w:val="24"/>
          <w:szCs w:val="24"/>
        </w:rPr>
        <w:t xml:space="preserve">requirement that all Post </w:t>
      </w:r>
      <w:r w:rsidRPr="00273473">
        <w:rPr>
          <w:rFonts w:ascii="Arial" w:hAnsi="Arial" w:cs="Arial"/>
          <w:b/>
          <w:sz w:val="24"/>
          <w:szCs w:val="24"/>
        </w:rPr>
        <w:t>16 students undertake a ‘study programme’.  This is made up in the following way:</w:t>
      </w:r>
    </w:p>
    <w:p w:rsidR="005031A3" w:rsidRPr="00273473" w:rsidRDefault="005031A3" w:rsidP="005031A3">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803"/>
        <w:gridCol w:w="1803"/>
        <w:gridCol w:w="1803"/>
        <w:gridCol w:w="1803"/>
        <w:gridCol w:w="1804"/>
      </w:tblGrid>
      <w:tr w:rsidR="005031A3" w:rsidRPr="00273473" w:rsidTr="00635062">
        <w:tc>
          <w:tcPr>
            <w:tcW w:w="1803" w:type="dxa"/>
          </w:tcPr>
          <w:p w:rsidR="005031A3" w:rsidRPr="00273473" w:rsidRDefault="005031A3" w:rsidP="00635062">
            <w:pPr>
              <w:pStyle w:val="NoSpacing"/>
              <w:rPr>
                <w:rFonts w:ascii="Arial" w:hAnsi="Arial" w:cs="Arial"/>
                <w:sz w:val="24"/>
                <w:szCs w:val="24"/>
              </w:rPr>
            </w:pPr>
          </w:p>
          <w:p w:rsidR="005031A3" w:rsidRPr="00273473" w:rsidRDefault="005031A3" w:rsidP="00635062">
            <w:pPr>
              <w:pStyle w:val="NoSpacing"/>
              <w:rPr>
                <w:rFonts w:ascii="Arial" w:hAnsi="Arial" w:cs="Arial"/>
                <w:sz w:val="24"/>
                <w:szCs w:val="24"/>
              </w:rPr>
            </w:pPr>
            <w:r w:rsidRPr="00273473">
              <w:rPr>
                <w:rFonts w:ascii="Arial" w:hAnsi="Arial" w:cs="Arial"/>
                <w:sz w:val="24"/>
                <w:szCs w:val="24"/>
              </w:rPr>
              <w:t>A Study Programme 16-19</w:t>
            </w:r>
          </w:p>
        </w:tc>
        <w:tc>
          <w:tcPr>
            <w:tcW w:w="1803" w:type="dxa"/>
          </w:tcPr>
          <w:p w:rsidR="005031A3" w:rsidRPr="00273473" w:rsidRDefault="005031A3" w:rsidP="00635062">
            <w:pPr>
              <w:pStyle w:val="NoSpacing"/>
              <w:rPr>
                <w:rFonts w:ascii="Arial" w:hAnsi="Arial" w:cs="Arial"/>
                <w:sz w:val="24"/>
                <w:szCs w:val="24"/>
              </w:rPr>
            </w:pPr>
          </w:p>
          <w:p w:rsidR="005031A3" w:rsidRPr="00273473" w:rsidRDefault="005031A3" w:rsidP="00635062">
            <w:pPr>
              <w:pStyle w:val="NoSpacing"/>
              <w:rPr>
                <w:rFonts w:ascii="Arial" w:hAnsi="Arial" w:cs="Arial"/>
                <w:sz w:val="24"/>
                <w:szCs w:val="24"/>
              </w:rPr>
            </w:pPr>
            <w:r w:rsidRPr="00273473">
              <w:rPr>
                <w:rFonts w:ascii="Arial" w:hAnsi="Arial" w:cs="Arial"/>
                <w:sz w:val="24"/>
                <w:szCs w:val="24"/>
              </w:rPr>
              <w:t>A substantial qualification</w:t>
            </w:r>
          </w:p>
          <w:p w:rsidR="005031A3" w:rsidRPr="00273473" w:rsidRDefault="005031A3" w:rsidP="00635062">
            <w:pPr>
              <w:pStyle w:val="NoSpacing"/>
              <w:rPr>
                <w:rFonts w:ascii="Arial" w:hAnsi="Arial" w:cs="Arial"/>
                <w:sz w:val="24"/>
                <w:szCs w:val="24"/>
              </w:rPr>
            </w:pPr>
            <w:r w:rsidRPr="00273473">
              <w:rPr>
                <w:rFonts w:ascii="Arial" w:hAnsi="Arial" w:cs="Arial"/>
                <w:sz w:val="24"/>
                <w:szCs w:val="24"/>
              </w:rPr>
              <w:t>(e.g. BTEC Tech Award</w:t>
            </w:r>
          </w:p>
          <w:p w:rsidR="005031A3" w:rsidRPr="00273473" w:rsidRDefault="005031A3" w:rsidP="00635062">
            <w:pPr>
              <w:pStyle w:val="NoSpacing"/>
              <w:rPr>
                <w:rFonts w:ascii="Arial" w:hAnsi="Arial" w:cs="Arial"/>
                <w:sz w:val="24"/>
                <w:szCs w:val="24"/>
              </w:rPr>
            </w:pPr>
            <w:r w:rsidRPr="00273473">
              <w:rPr>
                <w:rFonts w:ascii="Arial" w:hAnsi="Arial" w:cs="Arial"/>
                <w:sz w:val="24"/>
                <w:szCs w:val="24"/>
              </w:rPr>
              <w:t>(L2) Nationals</w:t>
            </w:r>
          </w:p>
          <w:p w:rsidR="005031A3" w:rsidRPr="00273473" w:rsidRDefault="005031A3" w:rsidP="00635062">
            <w:pPr>
              <w:pStyle w:val="NoSpacing"/>
              <w:rPr>
                <w:rFonts w:ascii="Arial" w:hAnsi="Arial" w:cs="Arial"/>
                <w:sz w:val="24"/>
                <w:szCs w:val="24"/>
              </w:rPr>
            </w:pPr>
            <w:r w:rsidRPr="00273473">
              <w:rPr>
                <w:rFonts w:ascii="Arial" w:hAnsi="Arial" w:cs="Arial"/>
                <w:sz w:val="24"/>
                <w:szCs w:val="24"/>
              </w:rPr>
              <w:t>(L3) or GCE A levels)</w:t>
            </w:r>
          </w:p>
        </w:tc>
        <w:tc>
          <w:tcPr>
            <w:tcW w:w="1803" w:type="dxa"/>
          </w:tcPr>
          <w:p w:rsidR="005031A3" w:rsidRPr="00273473" w:rsidRDefault="005031A3" w:rsidP="00635062">
            <w:pPr>
              <w:pStyle w:val="NoSpacing"/>
              <w:rPr>
                <w:rFonts w:ascii="Arial" w:hAnsi="Arial" w:cs="Arial"/>
                <w:sz w:val="24"/>
                <w:szCs w:val="24"/>
              </w:rPr>
            </w:pPr>
          </w:p>
          <w:p w:rsidR="005031A3" w:rsidRPr="00273473" w:rsidRDefault="005031A3" w:rsidP="00635062">
            <w:pPr>
              <w:pStyle w:val="NoSpacing"/>
              <w:rPr>
                <w:rFonts w:ascii="Arial" w:hAnsi="Arial" w:cs="Arial"/>
                <w:sz w:val="24"/>
                <w:szCs w:val="24"/>
              </w:rPr>
            </w:pPr>
            <w:r w:rsidRPr="00273473">
              <w:rPr>
                <w:rFonts w:ascii="Arial" w:hAnsi="Arial" w:cs="Arial"/>
                <w:sz w:val="24"/>
                <w:szCs w:val="24"/>
              </w:rPr>
              <w:t>English and Maths to Level 2 (if not already)</w:t>
            </w:r>
          </w:p>
        </w:tc>
        <w:tc>
          <w:tcPr>
            <w:tcW w:w="1803" w:type="dxa"/>
          </w:tcPr>
          <w:p w:rsidR="005031A3" w:rsidRPr="00273473" w:rsidRDefault="005031A3" w:rsidP="00635062">
            <w:pPr>
              <w:pStyle w:val="NoSpacing"/>
              <w:rPr>
                <w:rFonts w:ascii="Arial" w:hAnsi="Arial" w:cs="Arial"/>
                <w:sz w:val="24"/>
                <w:szCs w:val="24"/>
              </w:rPr>
            </w:pPr>
          </w:p>
          <w:p w:rsidR="005031A3" w:rsidRPr="00273473" w:rsidRDefault="005031A3" w:rsidP="00635062">
            <w:pPr>
              <w:pStyle w:val="NoSpacing"/>
              <w:rPr>
                <w:rFonts w:ascii="Arial" w:hAnsi="Arial" w:cs="Arial"/>
                <w:sz w:val="24"/>
                <w:szCs w:val="24"/>
              </w:rPr>
            </w:pPr>
            <w:r w:rsidRPr="00273473">
              <w:rPr>
                <w:rFonts w:ascii="Arial" w:hAnsi="Arial" w:cs="Arial"/>
                <w:sz w:val="24"/>
                <w:szCs w:val="24"/>
              </w:rPr>
              <w:t>Preparation for wo</w:t>
            </w:r>
            <w:r w:rsidR="00372C1F">
              <w:rPr>
                <w:rFonts w:ascii="Arial" w:hAnsi="Arial" w:cs="Arial"/>
                <w:sz w:val="24"/>
                <w:szCs w:val="24"/>
              </w:rPr>
              <w:t>r</w:t>
            </w:r>
            <w:r w:rsidRPr="00273473">
              <w:rPr>
                <w:rFonts w:ascii="Arial" w:hAnsi="Arial" w:cs="Arial"/>
                <w:sz w:val="24"/>
                <w:szCs w:val="24"/>
              </w:rPr>
              <w:t>k and/or Work experience</w:t>
            </w:r>
          </w:p>
        </w:tc>
        <w:tc>
          <w:tcPr>
            <w:tcW w:w="1804" w:type="dxa"/>
          </w:tcPr>
          <w:p w:rsidR="005031A3" w:rsidRPr="00273473" w:rsidRDefault="005031A3" w:rsidP="00635062">
            <w:pPr>
              <w:pStyle w:val="NoSpacing"/>
              <w:rPr>
                <w:rFonts w:ascii="Arial" w:hAnsi="Arial" w:cs="Arial"/>
                <w:sz w:val="24"/>
                <w:szCs w:val="24"/>
              </w:rPr>
            </w:pPr>
          </w:p>
          <w:p w:rsidR="005031A3" w:rsidRPr="00273473" w:rsidRDefault="005031A3" w:rsidP="00635062">
            <w:pPr>
              <w:pStyle w:val="NoSpacing"/>
              <w:rPr>
                <w:rFonts w:ascii="Arial" w:hAnsi="Arial" w:cs="Arial"/>
                <w:sz w:val="24"/>
                <w:szCs w:val="24"/>
              </w:rPr>
            </w:pPr>
            <w:r w:rsidRPr="00273473">
              <w:rPr>
                <w:rFonts w:ascii="Arial" w:hAnsi="Arial" w:cs="Arial"/>
                <w:sz w:val="24"/>
                <w:szCs w:val="24"/>
              </w:rPr>
              <w:t>Tutorial, enrichment, non-qualification activity</w:t>
            </w:r>
            <w:r w:rsidR="003940C4">
              <w:rPr>
                <w:rFonts w:ascii="Arial" w:hAnsi="Arial" w:cs="Arial"/>
                <w:sz w:val="24"/>
                <w:szCs w:val="24"/>
              </w:rPr>
              <w:t xml:space="preserve"> including enrichment</w:t>
            </w:r>
          </w:p>
        </w:tc>
      </w:tr>
    </w:tbl>
    <w:p w:rsidR="00C07360" w:rsidRPr="00273473" w:rsidRDefault="00C07360" w:rsidP="00A8460B">
      <w:pPr>
        <w:widowControl w:val="0"/>
        <w:spacing w:after="280" w:line="283" w:lineRule="auto"/>
        <w:jc w:val="center"/>
        <w:rPr>
          <w:rFonts w:ascii="Arial" w:hAnsi="Arial" w:cs="Arial"/>
          <w:b/>
          <w:bCs/>
          <w:color w:val="7030A0"/>
          <w:sz w:val="24"/>
          <w:szCs w:val="24"/>
          <w14:ligatures w14:val="none"/>
        </w:rPr>
      </w:pPr>
    </w:p>
    <w:p w:rsidR="003940C4" w:rsidRPr="003940C4" w:rsidRDefault="003940C4" w:rsidP="003940C4">
      <w:pPr>
        <w:pStyle w:val="NoSpacing"/>
        <w:jc w:val="center"/>
        <w:rPr>
          <w:rFonts w:ascii="Arial" w:hAnsi="Arial" w:cs="Arial"/>
          <w:b/>
          <w:color w:val="000000" w:themeColor="text1"/>
          <w:sz w:val="24"/>
          <w:szCs w:val="24"/>
        </w:rPr>
      </w:pPr>
      <w:r w:rsidRPr="003940C4">
        <w:rPr>
          <w:rFonts w:ascii="Arial" w:hAnsi="Arial" w:cs="Arial"/>
          <w:b/>
          <w:color w:val="000000" w:themeColor="text1"/>
          <w:sz w:val="24"/>
          <w:szCs w:val="24"/>
        </w:rPr>
        <w:t>As part of this, it is compulsory for students to take part in a minimum number of qualification hours, usually equating to 3 qualifications at post 16. As such, we do not usually allow students to drop a subject and not pick a new one up, this results in too few hours.</w:t>
      </w:r>
    </w:p>
    <w:p w:rsidR="003940C4" w:rsidRDefault="003940C4" w:rsidP="005031A3">
      <w:pPr>
        <w:pStyle w:val="NoSpacing"/>
        <w:rPr>
          <w:rFonts w:ascii="Arial" w:hAnsi="Arial" w:cs="Arial"/>
          <w:b/>
          <w:color w:val="7030A0"/>
          <w:sz w:val="24"/>
          <w:szCs w:val="24"/>
          <w:u w:val="single"/>
        </w:rPr>
      </w:pPr>
    </w:p>
    <w:p w:rsidR="003940C4" w:rsidRDefault="003940C4" w:rsidP="005031A3">
      <w:pPr>
        <w:pStyle w:val="NoSpacing"/>
        <w:rPr>
          <w:rFonts w:ascii="Arial" w:hAnsi="Arial" w:cs="Arial"/>
          <w:b/>
          <w:color w:val="7030A0"/>
          <w:sz w:val="24"/>
          <w:szCs w:val="24"/>
          <w:u w:val="single"/>
        </w:rPr>
      </w:pPr>
      <w:r>
        <w:rPr>
          <w:rFonts w:ascii="Arial" w:hAnsi="Arial" w:cs="Arial"/>
          <w:b/>
          <w:color w:val="7030A0"/>
          <w:sz w:val="24"/>
          <w:szCs w:val="24"/>
          <w:u w:val="single"/>
        </w:rPr>
        <w:t>Course Changes.</w:t>
      </w:r>
    </w:p>
    <w:p w:rsidR="003940C4" w:rsidRDefault="003940C4" w:rsidP="005031A3">
      <w:pPr>
        <w:pStyle w:val="NoSpacing"/>
        <w:rPr>
          <w:rFonts w:ascii="Arial" w:hAnsi="Arial" w:cs="Arial"/>
          <w:b/>
          <w:color w:val="7030A0"/>
          <w:sz w:val="24"/>
          <w:szCs w:val="24"/>
          <w:u w:val="single"/>
        </w:rPr>
      </w:pPr>
    </w:p>
    <w:p w:rsidR="003940C4" w:rsidRPr="003940C4" w:rsidRDefault="003940C4" w:rsidP="005031A3">
      <w:pPr>
        <w:pStyle w:val="NoSpacing"/>
        <w:rPr>
          <w:rFonts w:ascii="Arial" w:hAnsi="Arial" w:cs="Arial"/>
          <w:color w:val="000000" w:themeColor="text1"/>
          <w:sz w:val="24"/>
          <w:szCs w:val="24"/>
        </w:rPr>
      </w:pPr>
      <w:r w:rsidRPr="003940C4">
        <w:rPr>
          <w:rFonts w:ascii="Arial" w:hAnsi="Arial" w:cs="Arial"/>
          <w:color w:val="000000" w:themeColor="text1"/>
          <w:sz w:val="24"/>
          <w:szCs w:val="24"/>
        </w:rPr>
        <w:t>Your subject choices will likely have been made over a number of months or years but you still may not be sure that they are right for you. During the first few weeks there may be flexibility to change your</w:t>
      </w:r>
      <w:r>
        <w:rPr>
          <w:rFonts w:ascii="Arial" w:hAnsi="Arial" w:cs="Arial"/>
          <w:color w:val="000000" w:themeColor="text1"/>
          <w:sz w:val="24"/>
          <w:szCs w:val="24"/>
        </w:rPr>
        <w:t xml:space="preserve"> courses however please remember:</w:t>
      </w:r>
    </w:p>
    <w:p w:rsidR="003940C4" w:rsidRPr="003940C4" w:rsidRDefault="003940C4" w:rsidP="005031A3">
      <w:pPr>
        <w:pStyle w:val="NoSpacing"/>
        <w:rPr>
          <w:rFonts w:ascii="Arial" w:hAnsi="Arial" w:cs="Arial"/>
          <w:color w:val="000000" w:themeColor="text1"/>
          <w:sz w:val="24"/>
          <w:szCs w:val="24"/>
        </w:rPr>
      </w:pPr>
    </w:p>
    <w:p w:rsidR="003940C4" w:rsidRPr="003940C4" w:rsidRDefault="003940C4" w:rsidP="003940C4">
      <w:pPr>
        <w:pStyle w:val="NoSpacing"/>
        <w:numPr>
          <w:ilvl w:val="0"/>
          <w:numId w:val="9"/>
        </w:numPr>
        <w:rPr>
          <w:rFonts w:ascii="Arial" w:hAnsi="Arial" w:cs="Arial"/>
          <w:color w:val="000000" w:themeColor="text1"/>
          <w:sz w:val="24"/>
          <w:szCs w:val="24"/>
        </w:rPr>
      </w:pPr>
      <w:r w:rsidRPr="003940C4">
        <w:rPr>
          <w:rFonts w:ascii="Arial" w:hAnsi="Arial" w:cs="Arial"/>
          <w:color w:val="000000" w:themeColor="text1"/>
          <w:sz w:val="24"/>
          <w:szCs w:val="24"/>
        </w:rPr>
        <w:t>Some subjects may not have space for new students</w:t>
      </w:r>
    </w:p>
    <w:p w:rsidR="003940C4" w:rsidRPr="003940C4" w:rsidRDefault="003940C4" w:rsidP="003940C4">
      <w:pPr>
        <w:pStyle w:val="NoSpacing"/>
        <w:numPr>
          <w:ilvl w:val="0"/>
          <w:numId w:val="9"/>
        </w:numPr>
        <w:rPr>
          <w:rFonts w:ascii="Arial" w:hAnsi="Arial" w:cs="Arial"/>
          <w:color w:val="000000" w:themeColor="text1"/>
          <w:sz w:val="24"/>
          <w:szCs w:val="24"/>
        </w:rPr>
      </w:pPr>
      <w:r w:rsidRPr="003940C4">
        <w:rPr>
          <w:rFonts w:ascii="Arial" w:hAnsi="Arial" w:cs="Arial"/>
          <w:color w:val="000000" w:themeColor="text1"/>
          <w:sz w:val="24"/>
          <w:szCs w:val="24"/>
        </w:rPr>
        <w:t>A new choice would have to be from an appropriate option block</w:t>
      </w:r>
    </w:p>
    <w:p w:rsidR="003940C4" w:rsidRDefault="0077555F" w:rsidP="003940C4">
      <w:pPr>
        <w:pStyle w:val="NoSpacing"/>
        <w:numPr>
          <w:ilvl w:val="0"/>
          <w:numId w:val="9"/>
        </w:numPr>
        <w:rPr>
          <w:rFonts w:ascii="Arial" w:hAnsi="Arial" w:cs="Arial"/>
          <w:color w:val="000000" w:themeColor="text1"/>
          <w:sz w:val="24"/>
          <w:szCs w:val="24"/>
        </w:rPr>
      </w:pPr>
      <w:r>
        <w:rPr>
          <w:rFonts w:ascii="Arial" w:hAnsi="Arial" w:cs="Arial"/>
          <w:color w:val="000000" w:themeColor="text1"/>
          <w:sz w:val="24"/>
          <w:szCs w:val="24"/>
        </w:rPr>
        <w:t>There are no easy subjects at P</w:t>
      </w:r>
      <w:r w:rsidR="003940C4" w:rsidRPr="003940C4">
        <w:rPr>
          <w:rFonts w:ascii="Arial" w:hAnsi="Arial" w:cs="Arial"/>
          <w:color w:val="000000" w:themeColor="text1"/>
          <w:sz w:val="24"/>
          <w:szCs w:val="24"/>
        </w:rPr>
        <w:t xml:space="preserve">ost 16 – all level 3 study has it’s challenges </w:t>
      </w:r>
    </w:p>
    <w:p w:rsidR="003940C4" w:rsidRDefault="003940C4" w:rsidP="003940C4">
      <w:pPr>
        <w:pStyle w:val="NoSpacing"/>
        <w:rPr>
          <w:rFonts w:ascii="Arial" w:hAnsi="Arial" w:cs="Arial"/>
          <w:color w:val="000000" w:themeColor="text1"/>
          <w:sz w:val="24"/>
          <w:szCs w:val="24"/>
        </w:rPr>
      </w:pPr>
    </w:p>
    <w:p w:rsidR="003940C4" w:rsidRDefault="003940C4" w:rsidP="003940C4">
      <w:pPr>
        <w:pStyle w:val="NoSpacing"/>
        <w:rPr>
          <w:rFonts w:ascii="Arial" w:hAnsi="Arial" w:cs="Arial"/>
          <w:color w:val="000000" w:themeColor="text1"/>
          <w:sz w:val="24"/>
          <w:szCs w:val="24"/>
        </w:rPr>
      </w:pPr>
      <w:r>
        <w:rPr>
          <w:rFonts w:ascii="Arial" w:hAnsi="Arial" w:cs="Arial"/>
          <w:color w:val="000000" w:themeColor="text1"/>
          <w:sz w:val="24"/>
          <w:szCs w:val="24"/>
        </w:rPr>
        <w:t xml:space="preserve">We ask that students undertake at least 2 weeks of lessons in a subject before asking to make a change. If you wish to change, you must contact Mrs Cracknell who will arrange to meet with you to discuss the request. </w:t>
      </w:r>
    </w:p>
    <w:p w:rsidR="003940C4" w:rsidRDefault="003940C4" w:rsidP="003940C4">
      <w:pPr>
        <w:pStyle w:val="NoSpacing"/>
        <w:rPr>
          <w:rFonts w:ascii="Arial" w:hAnsi="Arial" w:cs="Arial"/>
          <w:color w:val="000000" w:themeColor="text1"/>
          <w:sz w:val="24"/>
          <w:szCs w:val="24"/>
        </w:rPr>
      </w:pPr>
    </w:p>
    <w:p w:rsidR="003940C4" w:rsidRPr="003250A7" w:rsidRDefault="003940C4" w:rsidP="003940C4">
      <w:pPr>
        <w:pStyle w:val="NoSpacing"/>
        <w:rPr>
          <w:rFonts w:ascii="Arial" w:hAnsi="Arial" w:cs="Arial"/>
          <w:b/>
          <w:color w:val="7030A0"/>
          <w:sz w:val="24"/>
          <w:szCs w:val="24"/>
          <w:u w:val="single"/>
        </w:rPr>
      </w:pPr>
      <w:r w:rsidRPr="003250A7">
        <w:rPr>
          <w:rFonts w:ascii="Arial" w:hAnsi="Arial" w:cs="Arial"/>
          <w:b/>
          <w:color w:val="7030A0"/>
          <w:sz w:val="24"/>
          <w:szCs w:val="24"/>
          <w:u w:val="single"/>
        </w:rPr>
        <w:t>E Mail</w:t>
      </w:r>
    </w:p>
    <w:p w:rsidR="003940C4" w:rsidRDefault="003940C4" w:rsidP="003940C4">
      <w:pPr>
        <w:pStyle w:val="NoSpacing"/>
        <w:rPr>
          <w:rFonts w:ascii="Arial" w:hAnsi="Arial" w:cs="Arial"/>
          <w:color w:val="000000" w:themeColor="text1"/>
          <w:sz w:val="24"/>
          <w:szCs w:val="24"/>
        </w:rPr>
      </w:pPr>
    </w:p>
    <w:p w:rsidR="003940C4" w:rsidRDefault="003940C4" w:rsidP="003940C4">
      <w:pPr>
        <w:pStyle w:val="NoSpacing"/>
        <w:rPr>
          <w:rFonts w:ascii="Arial" w:hAnsi="Arial" w:cs="Arial"/>
          <w:color w:val="000000" w:themeColor="text1"/>
          <w:sz w:val="24"/>
          <w:szCs w:val="24"/>
        </w:rPr>
      </w:pPr>
      <w:r>
        <w:rPr>
          <w:rFonts w:ascii="Arial" w:hAnsi="Arial" w:cs="Arial"/>
          <w:color w:val="000000" w:themeColor="text1"/>
          <w:sz w:val="24"/>
          <w:szCs w:val="24"/>
        </w:rPr>
        <w:t>The quickest way for us to communicate with all of the post 16 students is via e mail. Important information is shared on e-mail including details of events, trips and enrichment opportunities. It is a requirement of post 16 that you check your school e mail daily – we would suggest having it set up on your mobile phone to ensure that you don’t miss important information.</w:t>
      </w:r>
    </w:p>
    <w:p w:rsidR="003940C4" w:rsidRDefault="003940C4" w:rsidP="003940C4">
      <w:pPr>
        <w:pStyle w:val="NoSpacing"/>
        <w:rPr>
          <w:rFonts w:ascii="Arial" w:hAnsi="Arial" w:cs="Arial"/>
          <w:color w:val="000000" w:themeColor="text1"/>
          <w:sz w:val="24"/>
          <w:szCs w:val="24"/>
        </w:rPr>
      </w:pPr>
    </w:p>
    <w:p w:rsidR="003940C4" w:rsidRPr="003250A7" w:rsidRDefault="003940C4" w:rsidP="003940C4">
      <w:pPr>
        <w:pStyle w:val="NoSpacing"/>
        <w:rPr>
          <w:rFonts w:ascii="Arial" w:hAnsi="Arial" w:cs="Arial"/>
          <w:b/>
          <w:color w:val="7030A0"/>
          <w:sz w:val="24"/>
          <w:szCs w:val="24"/>
          <w:u w:val="single"/>
        </w:rPr>
      </w:pPr>
      <w:r w:rsidRPr="003250A7">
        <w:rPr>
          <w:rFonts w:ascii="Arial" w:hAnsi="Arial" w:cs="Arial"/>
          <w:b/>
          <w:color w:val="7030A0"/>
          <w:sz w:val="24"/>
          <w:szCs w:val="24"/>
          <w:u w:val="single"/>
        </w:rPr>
        <w:t>Sixth Form Bursary</w:t>
      </w:r>
    </w:p>
    <w:p w:rsidR="003940C4" w:rsidRPr="003250A7" w:rsidRDefault="003940C4" w:rsidP="003940C4">
      <w:pPr>
        <w:pStyle w:val="NoSpacing"/>
        <w:rPr>
          <w:rFonts w:ascii="Arial" w:hAnsi="Arial" w:cs="Arial"/>
          <w:b/>
          <w:color w:val="7030A0"/>
          <w:sz w:val="24"/>
          <w:szCs w:val="24"/>
          <w:u w:val="single"/>
        </w:rPr>
      </w:pPr>
    </w:p>
    <w:p w:rsidR="003940C4" w:rsidRDefault="003940C4" w:rsidP="003940C4">
      <w:pPr>
        <w:pStyle w:val="NoSpacing"/>
        <w:rPr>
          <w:rFonts w:ascii="Arial" w:hAnsi="Arial" w:cs="Arial"/>
          <w:color w:val="000000" w:themeColor="text1"/>
          <w:sz w:val="24"/>
          <w:szCs w:val="24"/>
        </w:rPr>
      </w:pPr>
      <w:r>
        <w:rPr>
          <w:rFonts w:ascii="Arial" w:hAnsi="Arial" w:cs="Arial"/>
          <w:color w:val="000000" w:themeColor="text1"/>
          <w:sz w:val="24"/>
          <w:szCs w:val="24"/>
        </w:rPr>
        <w:t xml:space="preserve">The sixth form bursary is a government fund available to students for whom access to further education is inhibited by financial constraints. This can be used towards travel costs, resources, books or IT. See the separate </w:t>
      </w:r>
      <w:r w:rsidR="0077555F">
        <w:rPr>
          <w:rFonts w:ascii="Arial" w:hAnsi="Arial" w:cs="Arial"/>
          <w:color w:val="000000" w:themeColor="text1"/>
          <w:sz w:val="24"/>
          <w:szCs w:val="24"/>
        </w:rPr>
        <w:t>bursary</w:t>
      </w:r>
      <w:r>
        <w:rPr>
          <w:rFonts w:ascii="Arial" w:hAnsi="Arial" w:cs="Arial"/>
          <w:color w:val="000000" w:themeColor="text1"/>
          <w:sz w:val="24"/>
          <w:szCs w:val="24"/>
        </w:rPr>
        <w:t xml:space="preserve"> guidance or Mrs Brighton for more information.</w:t>
      </w:r>
    </w:p>
    <w:p w:rsidR="0046695B" w:rsidRPr="0046695B" w:rsidRDefault="0046695B" w:rsidP="0046695B">
      <w:pPr>
        <w:widowControl w:val="0"/>
        <w:spacing w:after="280" w:line="283" w:lineRule="auto"/>
        <w:jc w:val="both"/>
        <w:rPr>
          <w:rFonts w:ascii="Arial" w:hAnsi="Arial" w:cs="Arial"/>
          <w:sz w:val="24"/>
          <w:szCs w:val="24"/>
          <w14:ligatures w14:val="none"/>
        </w:rPr>
      </w:pPr>
      <w:r w:rsidRPr="0046695B">
        <w:rPr>
          <w:rFonts w:ascii="Arial" w:hAnsi="Arial" w:cs="Arial"/>
          <w:b/>
          <w:color w:val="7030A0"/>
          <w:sz w:val="24"/>
          <w:szCs w:val="24"/>
          <w:u w:val="single"/>
        </w:rPr>
        <w:lastRenderedPageBreak/>
        <w:t>Health &amp; Safety</w:t>
      </w:r>
    </w:p>
    <w:p w:rsidR="0046695B" w:rsidRPr="0046695B" w:rsidRDefault="0046695B" w:rsidP="0046695B">
      <w:pPr>
        <w:rPr>
          <w:rFonts w:ascii="Arial" w:hAnsi="Arial" w:cs="Arial"/>
          <w:sz w:val="24"/>
          <w:szCs w:val="24"/>
        </w:rPr>
      </w:pPr>
      <w:r w:rsidRPr="0046695B">
        <w:rPr>
          <w:rFonts w:ascii="Arial" w:hAnsi="Arial" w:cs="Arial"/>
          <w:sz w:val="24"/>
          <w:szCs w:val="24"/>
        </w:rPr>
        <w:t>Instructions on dress, hair and personal protective equipment must be followed in relation to specific subjects with identified H&amp;S implications.  Failure to follow these instructions will mean you are unable to participate in that particular lesson</w:t>
      </w:r>
    </w:p>
    <w:p w:rsidR="0046695B" w:rsidRPr="0046695B" w:rsidRDefault="0046695B" w:rsidP="0046695B">
      <w:pPr>
        <w:numPr>
          <w:ilvl w:val="0"/>
          <w:numId w:val="8"/>
        </w:numPr>
        <w:spacing w:after="160" w:line="259" w:lineRule="auto"/>
        <w:contextualSpacing/>
        <w:rPr>
          <w:rFonts w:ascii="Arial" w:hAnsi="Arial" w:cs="Arial"/>
          <w:sz w:val="24"/>
          <w:szCs w:val="24"/>
        </w:rPr>
      </w:pPr>
      <w:r w:rsidRPr="0046695B">
        <w:rPr>
          <w:rFonts w:ascii="Arial" w:hAnsi="Arial" w:cs="Arial"/>
          <w:sz w:val="24"/>
          <w:szCs w:val="24"/>
        </w:rPr>
        <w:t xml:space="preserve">Students will be supplied with a lanyard attached to a photograph. This is to be worn around the neck at ALL times. This is used to scan in and out of Post-16 and supports safeguarding. Failure to wear it will result in parents being contacted and the student sent home to collect. </w:t>
      </w:r>
    </w:p>
    <w:p w:rsidR="0046695B" w:rsidRPr="0046695B" w:rsidRDefault="0046695B" w:rsidP="0046695B">
      <w:pPr>
        <w:numPr>
          <w:ilvl w:val="0"/>
          <w:numId w:val="7"/>
        </w:numPr>
        <w:spacing w:after="160" w:line="259" w:lineRule="auto"/>
        <w:contextualSpacing/>
        <w:rPr>
          <w:rFonts w:ascii="Arial" w:hAnsi="Arial" w:cs="Arial"/>
          <w:sz w:val="24"/>
          <w:szCs w:val="24"/>
        </w:rPr>
      </w:pPr>
      <w:r w:rsidRPr="0046695B">
        <w:rPr>
          <w:rFonts w:ascii="Arial" w:hAnsi="Arial" w:cs="Arial"/>
          <w:sz w:val="24"/>
          <w:szCs w:val="24"/>
        </w:rPr>
        <w:t xml:space="preserve">Use of </w:t>
      </w:r>
      <w:r w:rsidRPr="0046695B">
        <w:rPr>
          <w:rFonts w:ascii="Arial" w:hAnsi="Arial" w:cs="Arial"/>
          <w:b/>
          <w:sz w:val="24"/>
          <w:szCs w:val="24"/>
        </w:rPr>
        <w:t xml:space="preserve">Mobile Phones </w:t>
      </w:r>
      <w:r w:rsidRPr="0046695B">
        <w:rPr>
          <w:rFonts w:ascii="Arial" w:hAnsi="Arial" w:cs="Arial"/>
          <w:sz w:val="24"/>
          <w:szCs w:val="24"/>
        </w:rPr>
        <w:t xml:space="preserve">are permitted at the Post-16 Centre. </w:t>
      </w:r>
      <w:r w:rsidRPr="0046695B">
        <w:rPr>
          <w:rFonts w:ascii="Arial" w:hAnsi="Arial" w:cs="Arial"/>
          <w:b/>
          <w:sz w:val="24"/>
          <w:szCs w:val="24"/>
        </w:rPr>
        <w:t xml:space="preserve">NO </w:t>
      </w:r>
      <w:r w:rsidR="00062B5E">
        <w:rPr>
          <w:rFonts w:ascii="Arial" w:hAnsi="Arial" w:cs="Arial"/>
          <w:sz w:val="24"/>
          <w:szCs w:val="24"/>
        </w:rPr>
        <w:t>mobiles to be used in the corridors or hall in mainschool</w:t>
      </w:r>
      <w:r w:rsidR="00645592">
        <w:rPr>
          <w:rFonts w:ascii="Arial" w:hAnsi="Arial" w:cs="Arial"/>
          <w:sz w:val="24"/>
          <w:szCs w:val="24"/>
        </w:rPr>
        <w:t xml:space="preserve">  </w:t>
      </w:r>
    </w:p>
    <w:p w:rsidR="0046695B" w:rsidRPr="0046695B" w:rsidRDefault="0046695B" w:rsidP="0046695B">
      <w:pPr>
        <w:numPr>
          <w:ilvl w:val="0"/>
          <w:numId w:val="7"/>
        </w:numPr>
        <w:spacing w:after="160" w:line="259" w:lineRule="auto"/>
        <w:contextualSpacing/>
        <w:rPr>
          <w:rFonts w:ascii="Arial" w:hAnsi="Arial" w:cs="Arial"/>
          <w:sz w:val="24"/>
          <w:szCs w:val="24"/>
        </w:rPr>
      </w:pPr>
      <w:r w:rsidRPr="0046695B">
        <w:rPr>
          <w:rFonts w:ascii="Arial" w:hAnsi="Arial" w:cs="Arial"/>
          <w:b/>
          <w:sz w:val="24"/>
          <w:szCs w:val="24"/>
        </w:rPr>
        <w:t xml:space="preserve">Smoking including E-cigarettes </w:t>
      </w:r>
      <w:r w:rsidRPr="0046695B">
        <w:rPr>
          <w:rFonts w:ascii="Arial" w:hAnsi="Arial" w:cs="Arial"/>
          <w:sz w:val="24"/>
          <w:szCs w:val="24"/>
        </w:rPr>
        <w:t>will not be permitt</w:t>
      </w:r>
      <w:r w:rsidR="00062B5E">
        <w:rPr>
          <w:rFonts w:ascii="Arial" w:hAnsi="Arial" w:cs="Arial"/>
          <w:sz w:val="24"/>
          <w:szCs w:val="24"/>
        </w:rPr>
        <w:t>ed anywhere on the School site</w:t>
      </w:r>
      <w:r w:rsidRPr="0046695B">
        <w:rPr>
          <w:rFonts w:ascii="Arial" w:hAnsi="Arial" w:cs="Arial"/>
          <w:sz w:val="24"/>
          <w:szCs w:val="24"/>
        </w:rPr>
        <w:t xml:space="preserve"> (inside and outside)</w:t>
      </w:r>
    </w:p>
    <w:p w:rsidR="0046695B" w:rsidRPr="0046695B" w:rsidRDefault="0046695B" w:rsidP="0046695B">
      <w:pPr>
        <w:numPr>
          <w:ilvl w:val="0"/>
          <w:numId w:val="7"/>
        </w:numPr>
        <w:spacing w:after="160" w:line="259" w:lineRule="auto"/>
        <w:contextualSpacing/>
        <w:rPr>
          <w:rFonts w:ascii="Arial" w:hAnsi="Arial" w:cs="Arial"/>
          <w:sz w:val="24"/>
          <w:szCs w:val="24"/>
        </w:rPr>
      </w:pPr>
      <w:r w:rsidRPr="0046695B">
        <w:rPr>
          <w:rFonts w:ascii="Arial" w:hAnsi="Arial" w:cs="Arial"/>
          <w:sz w:val="24"/>
          <w:szCs w:val="24"/>
        </w:rPr>
        <w:t xml:space="preserve">On hearing the </w:t>
      </w:r>
      <w:r w:rsidRPr="0046695B">
        <w:rPr>
          <w:rFonts w:ascii="Arial" w:hAnsi="Arial" w:cs="Arial"/>
          <w:b/>
          <w:sz w:val="24"/>
          <w:szCs w:val="24"/>
        </w:rPr>
        <w:t>fire alarm</w:t>
      </w:r>
      <w:r w:rsidRPr="0046695B">
        <w:rPr>
          <w:rFonts w:ascii="Arial" w:hAnsi="Arial" w:cs="Arial"/>
          <w:sz w:val="24"/>
          <w:szCs w:val="24"/>
        </w:rPr>
        <w:t xml:space="preserve"> leave the building immediately, following emergency exit signs and make your way t</w:t>
      </w:r>
      <w:r w:rsidR="00062B5E">
        <w:rPr>
          <w:rFonts w:ascii="Arial" w:hAnsi="Arial" w:cs="Arial"/>
          <w:sz w:val="24"/>
          <w:szCs w:val="24"/>
        </w:rPr>
        <w:t>o the Fire Assembly Point (by the basketball court</w:t>
      </w:r>
      <w:r w:rsidRPr="0046695B">
        <w:rPr>
          <w:rFonts w:ascii="Arial" w:hAnsi="Arial" w:cs="Arial"/>
          <w:sz w:val="24"/>
          <w:szCs w:val="24"/>
        </w:rPr>
        <w:t xml:space="preserve">), </w:t>
      </w:r>
      <w:r w:rsidRPr="0046695B">
        <w:rPr>
          <w:rFonts w:ascii="Arial" w:hAnsi="Arial" w:cs="Arial"/>
          <w:b/>
          <w:sz w:val="24"/>
          <w:szCs w:val="24"/>
        </w:rPr>
        <w:t xml:space="preserve">do not </w:t>
      </w:r>
      <w:r w:rsidRPr="0046695B">
        <w:rPr>
          <w:rFonts w:ascii="Arial" w:hAnsi="Arial" w:cs="Arial"/>
          <w:sz w:val="24"/>
          <w:szCs w:val="24"/>
        </w:rPr>
        <w:t>stop to collect belongs, or use lifts.  Do no re-enter the building until instructed to do so by a member of staff.  Students timetabled in main school will use the designated meeting points.</w:t>
      </w:r>
    </w:p>
    <w:p w:rsidR="0046695B" w:rsidRPr="0046695B" w:rsidRDefault="0046695B" w:rsidP="0046695B">
      <w:pPr>
        <w:numPr>
          <w:ilvl w:val="0"/>
          <w:numId w:val="7"/>
        </w:numPr>
        <w:spacing w:after="160" w:line="259" w:lineRule="auto"/>
        <w:contextualSpacing/>
        <w:rPr>
          <w:rFonts w:ascii="Arial" w:hAnsi="Arial" w:cs="Arial"/>
          <w:sz w:val="24"/>
          <w:szCs w:val="24"/>
        </w:rPr>
      </w:pPr>
      <w:r w:rsidRPr="0046695B">
        <w:rPr>
          <w:rFonts w:ascii="Arial" w:hAnsi="Arial" w:cs="Arial"/>
          <w:sz w:val="24"/>
          <w:szCs w:val="24"/>
        </w:rPr>
        <w:t xml:space="preserve">On discovering a fire, alert a member of staff immediately, if possible and </w:t>
      </w:r>
      <w:r w:rsidRPr="0046695B">
        <w:rPr>
          <w:rFonts w:ascii="Arial" w:hAnsi="Arial" w:cs="Arial"/>
          <w:b/>
          <w:sz w:val="24"/>
          <w:szCs w:val="24"/>
        </w:rPr>
        <w:t xml:space="preserve">get out of the building </w:t>
      </w:r>
      <w:r w:rsidRPr="0046695B">
        <w:rPr>
          <w:rFonts w:ascii="Arial" w:hAnsi="Arial" w:cs="Arial"/>
          <w:sz w:val="24"/>
          <w:szCs w:val="24"/>
        </w:rPr>
        <w:t>following the instructions above.  If there are no members of staff available, activate the nearest alarm and make your way to the fire assembly point.</w:t>
      </w:r>
    </w:p>
    <w:p w:rsidR="0046695B" w:rsidRPr="0046695B" w:rsidRDefault="0046695B" w:rsidP="0046695B">
      <w:pPr>
        <w:spacing w:after="0" w:line="240" w:lineRule="auto"/>
        <w:rPr>
          <w:rFonts w:ascii="Arial" w:eastAsiaTheme="minorHAnsi" w:hAnsi="Arial" w:cs="Arial"/>
          <w:b/>
          <w:color w:val="auto"/>
          <w:kern w:val="0"/>
          <w:sz w:val="24"/>
          <w:szCs w:val="24"/>
          <w:lang w:eastAsia="en-US"/>
          <w14:ligatures w14:val="none"/>
          <w14:cntxtAlts w14:val="0"/>
        </w:rPr>
      </w:pPr>
      <w:r w:rsidRPr="0046695B">
        <w:rPr>
          <w:rFonts w:ascii="Arial" w:eastAsiaTheme="minorHAnsi" w:hAnsi="Arial" w:cs="Arial"/>
          <w:b/>
          <w:color w:val="auto"/>
          <w:kern w:val="0"/>
          <w:sz w:val="24"/>
          <w:szCs w:val="24"/>
          <w:lang w:eastAsia="en-US"/>
          <w14:ligatures w14:val="none"/>
          <w14:cntxtAlts w14:val="0"/>
        </w:rPr>
        <w:t>Deliberate misuse of the fire alarms and extinguishers, is very serious and will be treated as misconduct.  It is also a criminal offence.</w:t>
      </w:r>
    </w:p>
    <w:p w:rsidR="0046695B" w:rsidRPr="0046695B" w:rsidRDefault="0046695B" w:rsidP="0046695B">
      <w:pPr>
        <w:spacing w:after="0" w:line="240" w:lineRule="auto"/>
        <w:rPr>
          <w:rFonts w:ascii="Arial" w:eastAsiaTheme="minorHAnsi" w:hAnsi="Arial" w:cs="Arial"/>
          <w:b/>
          <w:color w:val="auto"/>
          <w:kern w:val="0"/>
          <w:sz w:val="24"/>
          <w:szCs w:val="24"/>
          <w:lang w:eastAsia="en-US"/>
          <w14:ligatures w14:val="none"/>
          <w14:cntxtAlts w14:val="0"/>
        </w:rPr>
      </w:pPr>
    </w:p>
    <w:p w:rsidR="0046695B" w:rsidRPr="0046695B" w:rsidRDefault="0046695B" w:rsidP="0046695B">
      <w:pPr>
        <w:spacing w:after="0" w:line="240" w:lineRule="auto"/>
        <w:rPr>
          <w:rFonts w:ascii="Arial" w:eastAsiaTheme="minorHAnsi" w:hAnsi="Arial" w:cs="Arial"/>
          <w:b/>
          <w:color w:val="7030A0"/>
          <w:kern w:val="0"/>
          <w:sz w:val="24"/>
          <w:szCs w:val="24"/>
          <w:u w:val="single"/>
          <w:lang w:eastAsia="en-US"/>
          <w14:ligatures w14:val="none"/>
          <w14:cntxtAlts w14:val="0"/>
        </w:rPr>
      </w:pPr>
      <w:r w:rsidRPr="0046695B">
        <w:rPr>
          <w:rFonts w:ascii="Arial" w:eastAsiaTheme="minorHAnsi" w:hAnsi="Arial" w:cs="Arial"/>
          <w:b/>
          <w:color w:val="7030A0"/>
          <w:kern w:val="0"/>
          <w:sz w:val="24"/>
          <w:szCs w:val="24"/>
          <w:u w:val="single"/>
          <w:lang w:eastAsia="en-US"/>
          <w14:ligatures w14:val="none"/>
          <w14:cntxtAlts w14:val="0"/>
        </w:rPr>
        <w:t>First Aid and Medication</w:t>
      </w:r>
    </w:p>
    <w:p w:rsidR="0046695B" w:rsidRPr="0046695B" w:rsidRDefault="0046695B" w:rsidP="0046695B">
      <w:pPr>
        <w:spacing w:after="0" w:line="240" w:lineRule="auto"/>
        <w:rPr>
          <w:rFonts w:ascii="Arial" w:eastAsiaTheme="minorHAnsi" w:hAnsi="Arial" w:cs="Arial"/>
          <w:b/>
          <w:color w:val="auto"/>
          <w:kern w:val="0"/>
          <w:sz w:val="24"/>
          <w:szCs w:val="24"/>
          <w:u w:val="single"/>
          <w:lang w:eastAsia="en-US"/>
          <w14:ligatures w14:val="none"/>
          <w14:cntxtAlts w14:val="0"/>
        </w:rPr>
      </w:pPr>
    </w:p>
    <w:p w:rsidR="0046695B" w:rsidRDefault="0046695B" w:rsidP="0046695B">
      <w:pPr>
        <w:spacing w:after="0" w:line="240" w:lineRule="auto"/>
        <w:rPr>
          <w:rFonts w:ascii="Arial" w:eastAsiaTheme="minorHAnsi" w:hAnsi="Arial" w:cs="Arial"/>
          <w:color w:val="auto"/>
          <w:kern w:val="0"/>
          <w:sz w:val="24"/>
          <w:szCs w:val="24"/>
          <w:lang w:eastAsia="en-US"/>
          <w14:ligatures w14:val="none"/>
          <w14:cntxtAlts w14:val="0"/>
        </w:rPr>
      </w:pPr>
      <w:r w:rsidRPr="0046695B">
        <w:rPr>
          <w:rFonts w:ascii="Arial" w:eastAsiaTheme="minorHAnsi" w:hAnsi="Arial" w:cs="Arial"/>
          <w:color w:val="auto"/>
          <w:kern w:val="0"/>
          <w:sz w:val="24"/>
          <w:szCs w:val="24"/>
          <w:lang w:eastAsia="en-US"/>
          <w14:ligatures w14:val="none"/>
          <w14:cntxtAlts w14:val="0"/>
        </w:rPr>
        <w:t>If students feel unwell, are involved in, or witness a</w:t>
      </w:r>
      <w:r w:rsidR="00062B5E">
        <w:rPr>
          <w:rFonts w:ascii="Arial" w:eastAsiaTheme="minorHAnsi" w:hAnsi="Arial" w:cs="Arial"/>
          <w:color w:val="auto"/>
          <w:kern w:val="0"/>
          <w:sz w:val="24"/>
          <w:szCs w:val="24"/>
          <w:lang w:eastAsia="en-US"/>
          <w14:ligatures w14:val="none"/>
          <w14:cntxtAlts w14:val="0"/>
        </w:rPr>
        <w:t xml:space="preserve">n accident, report to the Post 16 Office </w:t>
      </w:r>
      <w:bookmarkStart w:id="0" w:name="_GoBack"/>
      <w:bookmarkEnd w:id="0"/>
      <w:r w:rsidRPr="0046695B">
        <w:rPr>
          <w:rFonts w:ascii="Arial" w:eastAsiaTheme="minorHAnsi" w:hAnsi="Arial" w:cs="Arial"/>
          <w:color w:val="auto"/>
          <w:kern w:val="0"/>
          <w:sz w:val="24"/>
          <w:szCs w:val="24"/>
          <w:lang w:eastAsia="en-US"/>
          <w14:ligatures w14:val="none"/>
          <w14:cntxtAlts w14:val="0"/>
        </w:rPr>
        <w:t>who will contact a First Aider.</w:t>
      </w:r>
      <w:r>
        <w:rPr>
          <w:rFonts w:ascii="Arial" w:eastAsiaTheme="minorHAnsi" w:hAnsi="Arial" w:cs="Arial"/>
          <w:color w:val="auto"/>
          <w:kern w:val="0"/>
          <w:sz w:val="24"/>
          <w:szCs w:val="24"/>
          <w:lang w:eastAsia="en-US"/>
          <w14:ligatures w14:val="none"/>
          <w14:cntxtAlts w14:val="0"/>
        </w:rPr>
        <w:t xml:space="preserve"> </w:t>
      </w:r>
      <w:r w:rsidRPr="0046695B">
        <w:rPr>
          <w:rFonts w:ascii="Arial" w:eastAsiaTheme="minorHAnsi" w:hAnsi="Arial" w:cs="Arial"/>
          <w:color w:val="auto"/>
          <w:kern w:val="0"/>
          <w:sz w:val="24"/>
          <w:szCs w:val="24"/>
          <w:lang w:eastAsia="en-US"/>
          <w14:ligatures w14:val="none"/>
          <w14:cntxtAlts w14:val="0"/>
        </w:rPr>
        <w:t xml:space="preserve">Staff do not keep stocks of, nor are they allowed to dispense drugs or medication.  However, they are able to provide advice and emergency first aid before referring you for other help if needed.  </w:t>
      </w:r>
    </w:p>
    <w:p w:rsidR="0046695B" w:rsidRPr="0046695B" w:rsidRDefault="0046695B" w:rsidP="0046695B">
      <w:pPr>
        <w:spacing w:after="0" w:line="240" w:lineRule="auto"/>
        <w:rPr>
          <w:rFonts w:ascii="Arial" w:eastAsiaTheme="minorHAnsi" w:hAnsi="Arial" w:cs="Arial"/>
          <w:color w:val="auto"/>
          <w:kern w:val="0"/>
          <w:sz w:val="24"/>
          <w:szCs w:val="24"/>
          <w:lang w:eastAsia="en-US"/>
          <w14:ligatures w14:val="none"/>
          <w14:cntxtAlts w14:val="0"/>
        </w:rPr>
      </w:pPr>
    </w:p>
    <w:p w:rsidR="0046695B" w:rsidRPr="0046695B" w:rsidRDefault="0046695B" w:rsidP="0046695B">
      <w:pPr>
        <w:spacing w:after="0" w:line="240" w:lineRule="auto"/>
        <w:rPr>
          <w:rFonts w:ascii="Arial" w:eastAsiaTheme="minorHAnsi" w:hAnsi="Arial" w:cs="Arial"/>
          <w:b/>
          <w:color w:val="7030A0"/>
          <w:kern w:val="0"/>
          <w:sz w:val="24"/>
          <w:szCs w:val="24"/>
          <w:u w:val="single"/>
          <w:lang w:eastAsia="en-US"/>
          <w14:ligatures w14:val="none"/>
          <w14:cntxtAlts w14:val="0"/>
        </w:rPr>
      </w:pPr>
      <w:r w:rsidRPr="0046695B">
        <w:rPr>
          <w:rFonts w:ascii="Arial" w:eastAsiaTheme="minorHAnsi" w:hAnsi="Arial" w:cs="Arial"/>
          <w:b/>
          <w:color w:val="7030A0"/>
          <w:kern w:val="0"/>
          <w:sz w:val="24"/>
          <w:szCs w:val="24"/>
          <w:u w:val="single"/>
          <w:lang w:eastAsia="en-US"/>
          <w14:ligatures w14:val="none"/>
          <w14:cntxtAlts w14:val="0"/>
        </w:rPr>
        <w:t>Car Parking and Driving on Site</w:t>
      </w:r>
    </w:p>
    <w:p w:rsidR="0046695B" w:rsidRPr="0046695B" w:rsidRDefault="0046695B" w:rsidP="0046695B">
      <w:pPr>
        <w:spacing w:after="0" w:line="240" w:lineRule="auto"/>
        <w:rPr>
          <w:rFonts w:ascii="Arial" w:eastAsiaTheme="minorHAnsi" w:hAnsi="Arial" w:cs="Arial"/>
          <w:color w:val="auto"/>
          <w:kern w:val="0"/>
          <w:sz w:val="24"/>
          <w:szCs w:val="24"/>
          <w:lang w:eastAsia="en-US"/>
          <w14:ligatures w14:val="none"/>
          <w14:cntxtAlts w14:val="0"/>
        </w:rPr>
      </w:pPr>
    </w:p>
    <w:p w:rsidR="0046695B" w:rsidRPr="0046695B" w:rsidRDefault="0046695B" w:rsidP="0046695B">
      <w:pPr>
        <w:spacing w:after="0" w:line="240" w:lineRule="auto"/>
        <w:rPr>
          <w:rFonts w:ascii="Arial" w:eastAsiaTheme="minorHAnsi" w:hAnsi="Arial" w:cs="Arial"/>
          <w:color w:val="auto"/>
          <w:kern w:val="0"/>
          <w:sz w:val="24"/>
          <w:szCs w:val="24"/>
          <w:lang w:eastAsia="en-US"/>
          <w14:ligatures w14:val="none"/>
          <w14:cntxtAlts w14:val="0"/>
        </w:rPr>
      </w:pPr>
      <w:r w:rsidRPr="0046695B">
        <w:rPr>
          <w:rFonts w:ascii="Arial" w:eastAsiaTheme="minorHAnsi" w:hAnsi="Arial" w:cs="Arial"/>
          <w:color w:val="auto"/>
          <w:kern w:val="0"/>
          <w:sz w:val="24"/>
          <w:szCs w:val="24"/>
          <w:lang w:eastAsia="en-US"/>
          <w14:ligatures w14:val="none"/>
          <w14:cntxtAlts w14:val="0"/>
        </w:rPr>
        <w:t>There is very limited parking, therefore priority will be given to students accessing from a significant distance and/or with disabilities.  Where parking is allocated, a permit av</w:t>
      </w:r>
      <w:r w:rsidR="0077555F">
        <w:rPr>
          <w:rFonts w:ascii="Arial" w:eastAsiaTheme="minorHAnsi" w:hAnsi="Arial" w:cs="Arial"/>
          <w:color w:val="auto"/>
          <w:kern w:val="0"/>
          <w:sz w:val="24"/>
          <w:szCs w:val="24"/>
          <w:lang w:eastAsia="en-US"/>
          <w14:ligatures w14:val="none"/>
          <w14:cntxtAlts w14:val="0"/>
        </w:rPr>
        <w:t>ailable from the Mrs Brighton</w:t>
      </w:r>
      <w:r w:rsidRPr="0046695B">
        <w:rPr>
          <w:rFonts w:ascii="Arial" w:eastAsiaTheme="minorHAnsi" w:hAnsi="Arial" w:cs="Arial"/>
          <w:color w:val="auto"/>
          <w:kern w:val="0"/>
          <w:sz w:val="24"/>
          <w:szCs w:val="24"/>
          <w:lang w:eastAsia="en-US"/>
          <w14:ligatures w14:val="none"/>
          <w14:cntxtAlts w14:val="0"/>
        </w:rPr>
        <w:t xml:space="preserve"> and must be displayed in the vehicle.  This will be revoked if dri</w:t>
      </w:r>
      <w:r>
        <w:rPr>
          <w:rFonts w:ascii="Arial" w:eastAsiaTheme="minorHAnsi" w:hAnsi="Arial" w:cs="Arial"/>
          <w:color w:val="auto"/>
          <w:kern w:val="0"/>
          <w:sz w:val="24"/>
          <w:szCs w:val="24"/>
          <w:lang w:eastAsia="en-US"/>
          <w14:ligatures w14:val="none"/>
          <w14:cntxtAlts w14:val="0"/>
        </w:rPr>
        <w:t xml:space="preserve">ving on site is irresponsible. </w:t>
      </w:r>
      <w:r w:rsidRPr="0046695B">
        <w:rPr>
          <w:rFonts w:ascii="Arial" w:eastAsiaTheme="minorHAnsi" w:hAnsi="Arial" w:cs="Arial"/>
          <w:color w:val="auto"/>
          <w:kern w:val="0"/>
          <w:sz w:val="24"/>
          <w:szCs w:val="24"/>
          <w:lang w:eastAsia="en-US"/>
          <w14:ligatures w14:val="none"/>
          <w14:cntxtAlts w14:val="0"/>
        </w:rPr>
        <w:t>Student parking on site is at the top of the main drive only.</w:t>
      </w:r>
    </w:p>
    <w:p w:rsidR="0046695B" w:rsidRPr="0046695B" w:rsidRDefault="0046695B" w:rsidP="0046695B">
      <w:pPr>
        <w:spacing w:after="0" w:line="240" w:lineRule="auto"/>
        <w:rPr>
          <w:rFonts w:ascii="Arial" w:eastAsiaTheme="minorHAnsi" w:hAnsi="Arial" w:cs="Arial"/>
          <w:color w:val="auto"/>
          <w:kern w:val="0"/>
          <w:sz w:val="24"/>
          <w:szCs w:val="24"/>
          <w:lang w:eastAsia="en-US"/>
          <w14:ligatures w14:val="none"/>
          <w14:cntxtAlts w14:val="0"/>
        </w:rPr>
      </w:pPr>
    </w:p>
    <w:p w:rsidR="0046695B" w:rsidRPr="0046695B" w:rsidRDefault="0046695B" w:rsidP="0046695B">
      <w:pPr>
        <w:spacing w:after="0" w:line="240" w:lineRule="auto"/>
        <w:rPr>
          <w:rFonts w:ascii="Arial" w:eastAsiaTheme="minorHAnsi" w:hAnsi="Arial" w:cs="Arial"/>
          <w:b/>
          <w:color w:val="7030A0"/>
          <w:kern w:val="0"/>
          <w:sz w:val="24"/>
          <w:szCs w:val="24"/>
          <w:u w:val="single"/>
          <w:lang w:eastAsia="en-US"/>
          <w14:ligatures w14:val="none"/>
          <w14:cntxtAlts w14:val="0"/>
        </w:rPr>
      </w:pPr>
      <w:r w:rsidRPr="0046695B">
        <w:rPr>
          <w:rFonts w:ascii="Arial" w:eastAsiaTheme="minorHAnsi" w:hAnsi="Arial" w:cs="Arial"/>
          <w:b/>
          <w:color w:val="7030A0"/>
          <w:kern w:val="0"/>
          <w:sz w:val="24"/>
          <w:szCs w:val="24"/>
          <w:u w:val="single"/>
          <w:lang w:eastAsia="en-US"/>
          <w14:ligatures w14:val="none"/>
          <w14:cntxtAlts w14:val="0"/>
        </w:rPr>
        <w:t>Disclaimer</w:t>
      </w:r>
    </w:p>
    <w:p w:rsidR="0046695B" w:rsidRPr="0046695B" w:rsidRDefault="0046695B" w:rsidP="0046695B">
      <w:pPr>
        <w:spacing w:after="0" w:line="240" w:lineRule="auto"/>
        <w:rPr>
          <w:rFonts w:ascii="Arial" w:eastAsiaTheme="minorHAnsi" w:hAnsi="Arial" w:cs="Arial"/>
          <w:b/>
          <w:color w:val="auto"/>
          <w:kern w:val="0"/>
          <w:sz w:val="24"/>
          <w:szCs w:val="24"/>
          <w:u w:val="single"/>
          <w:lang w:eastAsia="en-US"/>
          <w14:ligatures w14:val="none"/>
          <w14:cntxtAlts w14:val="0"/>
        </w:rPr>
      </w:pPr>
    </w:p>
    <w:p w:rsidR="0046695B" w:rsidRDefault="0046695B" w:rsidP="0046695B">
      <w:pPr>
        <w:pStyle w:val="NoSpacing"/>
        <w:rPr>
          <w:rFonts w:ascii="Arial" w:hAnsi="Arial" w:cs="Arial"/>
          <w:color w:val="000000" w:themeColor="text1"/>
          <w:sz w:val="24"/>
          <w:szCs w:val="24"/>
        </w:rPr>
      </w:pPr>
      <w:r w:rsidRPr="0046695B">
        <w:rPr>
          <w:rFonts w:ascii="Arial" w:eastAsia="Times New Roman" w:hAnsi="Arial" w:cs="Arial"/>
          <w:color w:val="000000"/>
          <w:kern w:val="28"/>
          <w:sz w:val="24"/>
          <w:szCs w:val="24"/>
          <w:lang w:eastAsia="en-GB"/>
          <w14:ligatures w14:val="standard"/>
          <w14:cntxtAlts/>
        </w:rPr>
        <w:t xml:space="preserve">Whilst we accept students may choose to bring items of value into school, the school accepts </w:t>
      </w:r>
      <w:r w:rsidRPr="0046695B">
        <w:rPr>
          <w:rFonts w:ascii="Arial" w:eastAsia="Times New Roman" w:hAnsi="Arial" w:cs="Arial"/>
          <w:b/>
          <w:color w:val="000000"/>
          <w:kern w:val="28"/>
          <w:sz w:val="24"/>
          <w:szCs w:val="24"/>
          <w:lang w:eastAsia="en-GB"/>
          <w14:ligatures w14:val="standard"/>
          <w14:cntxtAlts/>
        </w:rPr>
        <w:t xml:space="preserve">NO </w:t>
      </w:r>
      <w:r w:rsidRPr="0046695B">
        <w:rPr>
          <w:rFonts w:ascii="Arial" w:eastAsia="Times New Roman" w:hAnsi="Arial" w:cs="Arial"/>
          <w:color w:val="000000"/>
          <w:kern w:val="28"/>
          <w:sz w:val="24"/>
          <w:szCs w:val="24"/>
          <w:lang w:eastAsia="en-GB"/>
          <w14:ligatures w14:val="standard"/>
          <w14:cntxtAlts/>
        </w:rPr>
        <w:t>responsibility for</w:t>
      </w:r>
      <w:r w:rsidR="0077555F">
        <w:rPr>
          <w:rFonts w:ascii="Arial" w:eastAsia="Times New Roman" w:hAnsi="Arial" w:cs="Arial"/>
          <w:color w:val="000000"/>
          <w:kern w:val="28"/>
          <w:sz w:val="24"/>
          <w:szCs w:val="24"/>
          <w:lang w:eastAsia="en-GB"/>
          <w14:ligatures w14:val="standard"/>
          <w14:cntxtAlts/>
        </w:rPr>
        <w:t xml:space="preserve"> their security whilst on the school premises.</w:t>
      </w:r>
    </w:p>
    <w:p w:rsidR="0046695B" w:rsidRDefault="0046695B" w:rsidP="003940C4">
      <w:pPr>
        <w:pStyle w:val="NoSpacing"/>
        <w:rPr>
          <w:rFonts w:ascii="Arial" w:hAnsi="Arial" w:cs="Arial"/>
          <w:b/>
          <w:color w:val="7030A0"/>
          <w:sz w:val="24"/>
          <w:szCs w:val="24"/>
          <w:u w:val="single"/>
        </w:rPr>
      </w:pPr>
    </w:p>
    <w:p w:rsidR="0046695B" w:rsidRDefault="0046695B" w:rsidP="003940C4">
      <w:pPr>
        <w:pStyle w:val="NoSpacing"/>
        <w:rPr>
          <w:rFonts w:ascii="Arial" w:hAnsi="Arial" w:cs="Arial"/>
          <w:b/>
          <w:color w:val="7030A0"/>
          <w:sz w:val="24"/>
          <w:szCs w:val="24"/>
          <w:u w:val="single"/>
        </w:rPr>
      </w:pPr>
    </w:p>
    <w:p w:rsidR="00062B5E" w:rsidRDefault="00062B5E" w:rsidP="003940C4">
      <w:pPr>
        <w:pStyle w:val="NoSpacing"/>
        <w:rPr>
          <w:rFonts w:ascii="Arial" w:hAnsi="Arial" w:cs="Arial"/>
          <w:b/>
          <w:color w:val="7030A0"/>
          <w:sz w:val="24"/>
          <w:szCs w:val="24"/>
          <w:u w:val="single"/>
        </w:rPr>
      </w:pPr>
    </w:p>
    <w:p w:rsidR="0046695B" w:rsidRDefault="00D843FF" w:rsidP="003940C4">
      <w:pPr>
        <w:pStyle w:val="NoSpacing"/>
        <w:rPr>
          <w:rFonts w:ascii="Arial" w:hAnsi="Arial" w:cs="Arial"/>
          <w:b/>
          <w:color w:val="7030A0"/>
          <w:sz w:val="24"/>
          <w:szCs w:val="24"/>
          <w:u w:val="single"/>
        </w:rPr>
      </w:pPr>
      <w:r w:rsidRPr="00D843FF">
        <w:rPr>
          <w:rFonts w:ascii="Calibri" w:eastAsia="Times New Roman" w:hAnsi="Calibri" w:cs="Times New Roman"/>
          <w:noProof/>
          <w:color w:val="000000"/>
          <w:kern w:val="28"/>
          <w:sz w:val="20"/>
          <w:szCs w:val="20"/>
          <w:lang w:eastAsia="en-GB"/>
          <w14:ligatures w14:val="standard"/>
          <w14:cntxtAlts/>
        </w:rPr>
        <w:lastRenderedPageBreak/>
        <mc:AlternateContent>
          <mc:Choice Requires="wps">
            <w:drawing>
              <wp:anchor distT="0" distB="0" distL="114300" distR="114300" simplePos="0" relativeHeight="251673600" behindDoc="0" locked="0" layoutInCell="1" allowOverlap="1" wp14:anchorId="3599D08C" wp14:editId="68E2533D">
                <wp:simplePos x="0" y="0"/>
                <wp:positionH relativeFrom="column">
                  <wp:posOffset>-139700</wp:posOffset>
                </wp:positionH>
                <wp:positionV relativeFrom="paragraph">
                  <wp:posOffset>215265</wp:posOffset>
                </wp:positionV>
                <wp:extent cx="6210300" cy="355600"/>
                <wp:effectExtent l="0" t="0" r="19050" b="25400"/>
                <wp:wrapNone/>
                <wp:docPr id="13" name="Text Box 13"/>
                <wp:cNvGraphicFramePr/>
                <a:graphic xmlns:a="http://schemas.openxmlformats.org/drawingml/2006/main">
                  <a:graphicData uri="http://schemas.microsoft.com/office/word/2010/wordprocessingShape">
                    <wps:wsp>
                      <wps:cNvSpPr txBox="1"/>
                      <wps:spPr>
                        <a:xfrm>
                          <a:off x="0" y="0"/>
                          <a:ext cx="6210300" cy="355600"/>
                        </a:xfrm>
                        <a:prstGeom prst="rect">
                          <a:avLst/>
                        </a:prstGeom>
                        <a:solidFill>
                          <a:sysClr val="window" lastClr="FFFFFF"/>
                        </a:solidFill>
                        <a:ln w="6350">
                          <a:solidFill>
                            <a:srgbClr val="7030A0"/>
                          </a:solidFill>
                        </a:ln>
                      </wps:spPr>
                      <wps:txbx>
                        <w:txbxContent>
                          <w:p w:rsidR="003250A7" w:rsidRPr="006D5341" w:rsidRDefault="003250A7" w:rsidP="003250A7">
                            <w:pPr>
                              <w:jc w:val="center"/>
                              <w:rPr>
                                <w:rFonts w:ascii="Arial" w:hAnsi="Arial" w:cs="Arial"/>
                                <w:b/>
                                <w:sz w:val="36"/>
                                <w:szCs w:val="36"/>
                              </w:rPr>
                            </w:pPr>
                            <w:r>
                              <w:rPr>
                                <w:rFonts w:ascii="Arial" w:hAnsi="Arial" w:cs="Arial"/>
                                <w:b/>
                                <w:sz w:val="36"/>
                                <w:szCs w:val="36"/>
                              </w:rPr>
                              <w:t>Enrichment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99D08C" id="Text Box 13" o:spid="_x0000_s1033" type="#_x0000_t202" style="position:absolute;margin-left:-11pt;margin-top:16.95pt;width:489pt;height:2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" fillcolor="window" strokecolor="#7030a0" strokeweight=".5pt">
                <v:textbox>
                  <w:txbxContent>
                    <w:p w:rsidR="003250A7" w:rsidRPr="006D5341" w:rsidRDefault="003250A7" w:rsidP="003250A7">
                      <w:pPr>
                        <w:jc w:val="center"/>
                        <w:rPr>
                          <w:rFonts w:ascii="Arial" w:hAnsi="Arial" w:cs="Arial"/>
                          <w:b/>
                          <w:sz w:val="36"/>
                          <w:szCs w:val="36"/>
                        </w:rPr>
                      </w:pPr>
                      <w:r>
                        <w:rPr>
                          <w:rFonts w:ascii="Arial" w:hAnsi="Arial" w:cs="Arial"/>
                          <w:b/>
                          <w:sz w:val="36"/>
                          <w:szCs w:val="36"/>
                        </w:rPr>
                        <w:t>Enrichment</w:t>
                      </w:r>
                    </w:p>
                  </w:txbxContent>
                </v:textbox>
              </v:shape>
            </w:pict>
          </mc:Fallback>
        </mc:AlternateContent>
      </w:r>
    </w:p>
    <w:p w:rsidR="0046695B" w:rsidRDefault="0046695B" w:rsidP="003940C4">
      <w:pPr>
        <w:pStyle w:val="NoSpacing"/>
        <w:rPr>
          <w:rFonts w:ascii="Arial" w:hAnsi="Arial" w:cs="Arial"/>
          <w:b/>
          <w:color w:val="7030A0"/>
          <w:sz w:val="24"/>
          <w:szCs w:val="24"/>
          <w:u w:val="single"/>
        </w:rPr>
      </w:pPr>
    </w:p>
    <w:p w:rsidR="0046695B" w:rsidRDefault="0046695B" w:rsidP="003940C4">
      <w:pPr>
        <w:pStyle w:val="NoSpacing"/>
        <w:rPr>
          <w:rFonts w:ascii="Arial" w:hAnsi="Arial" w:cs="Arial"/>
          <w:b/>
          <w:color w:val="7030A0"/>
          <w:sz w:val="24"/>
          <w:szCs w:val="24"/>
          <w:u w:val="single"/>
        </w:rPr>
      </w:pPr>
    </w:p>
    <w:p w:rsidR="0046695B" w:rsidRDefault="0046695B" w:rsidP="003940C4">
      <w:pPr>
        <w:pStyle w:val="NoSpacing"/>
        <w:rPr>
          <w:rFonts w:ascii="Arial" w:hAnsi="Arial" w:cs="Arial"/>
          <w:b/>
          <w:color w:val="7030A0"/>
          <w:sz w:val="24"/>
          <w:szCs w:val="24"/>
          <w:u w:val="single"/>
        </w:rPr>
      </w:pPr>
    </w:p>
    <w:p w:rsidR="0046695B" w:rsidRDefault="0046695B" w:rsidP="003940C4">
      <w:pPr>
        <w:pStyle w:val="NoSpacing"/>
        <w:rPr>
          <w:rFonts w:ascii="Arial" w:hAnsi="Arial" w:cs="Arial"/>
          <w:b/>
          <w:color w:val="7030A0"/>
          <w:sz w:val="24"/>
          <w:szCs w:val="24"/>
          <w:u w:val="single"/>
        </w:rPr>
      </w:pPr>
    </w:p>
    <w:p w:rsidR="003940C4" w:rsidRPr="003940C4" w:rsidRDefault="003940C4" w:rsidP="003940C4">
      <w:pPr>
        <w:pStyle w:val="NoSpacing"/>
        <w:rPr>
          <w:rFonts w:ascii="Arial" w:hAnsi="Arial" w:cs="Arial"/>
          <w:b/>
          <w:color w:val="7030A0"/>
          <w:sz w:val="24"/>
          <w:szCs w:val="24"/>
          <w:u w:val="single"/>
        </w:rPr>
      </w:pPr>
      <w:r w:rsidRPr="003940C4">
        <w:rPr>
          <w:rFonts w:ascii="Arial" w:hAnsi="Arial" w:cs="Arial"/>
          <w:b/>
          <w:color w:val="7030A0"/>
          <w:sz w:val="24"/>
          <w:szCs w:val="24"/>
          <w:u w:val="single"/>
        </w:rPr>
        <w:t>Work Experience</w:t>
      </w:r>
    </w:p>
    <w:p w:rsidR="003940C4" w:rsidRDefault="003940C4" w:rsidP="003940C4">
      <w:pPr>
        <w:pStyle w:val="NoSpacing"/>
        <w:rPr>
          <w:rFonts w:ascii="Arial" w:hAnsi="Arial" w:cs="Arial"/>
          <w:color w:val="000000" w:themeColor="text1"/>
          <w:sz w:val="24"/>
          <w:szCs w:val="24"/>
        </w:rPr>
      </w:pPr>
    </w:p>
    <w:p w:rsidR="003940C4" w:rsidRDefault="003940C4" w:rsidP="003940C4">
      <w:pPr>
        <w:pStyle w:val="NoSpacing"/>
        <w:rPr>
          <w:rFonts w:ascii="Arial" w:hAnsi="Arial" w:cs="Arial"/>
          <w:color w:val="000000" w:themeColor="text1"/>
          <w:sz w:val="24"/>
          <w:szCs w:val="24"/>
        </w:rPr>
      </w:pPr>
      <w:r>
        <w:rPr>
          <w:rFonts w:ascii="Arial" w:hAnsi="Arial" w:cs="Arial"/>
          <w:color w:val="000000" w:themeColor="text1"/>
          <w:sz w:val="24"/>
          <w:szCs w:val="24"/>
        </w:rPr>
        <w:t>Work experience is a compulsory part of post 16 programmes of study. Students are expected to contribute to the greater school environment by volunteering across the school for at least 1 hour per week. This can be in any area and should be arranged by students directly with school staff. Student can work as helpers in lower year’s classes, helping with technicians across the school, admin support for staff or within the art or PE department. Students should arrange this directly in the area they wish to work in and record this on their unifrog account.</w:t>
      </w:r>
    </w:p>
    <w:p w:rsidR="003940C4" w:rsidRDefault="003940C4" w:rsidP="003940C4">
      <w:pPr>
        <w:pStyle w:val="NoSpacing"/>
        <w:rPr>
          <w:rFonts w:ascii="Arial" w:hAnsi="Arial" w:cs="Arial"/>
          <w:color w:val="000000" w:themeColor="text1"/>
          <w:sz w:val="24"/>
          <w:szCs w:val="24"/>
        </w:rPr>
      </w:pPr>
    </w:p>
    <w:p w:rsidR="003940C4" w:rsidRDefault="003940C4" w:rsidP="003940C4">
      <w:pPr>
        <w:pStyle w:val="NoSpacing"/>
        <w:rPr>
          <w:rFonts w:ascii="Arial" w:hAnsi="Arial" w:cs="Arial"/>
          <w:color w:val="000000" w:themeColor="text1"/>
          <w:sz w:val="24"/>
          <w:szCs w:val="24"/>
        </w:rPr>
      </w:pPr>
      <w:r>
        <w:rPr>
          <w:rFonts w:ascii="Arial" w:hAnsi="Arial" w:cs="Arial"/>
          <w:color w:val="000000" w:themeColor="text1"/>
          <w:sz w:val="24"/>
          <w:szCs w:val="24"/>
        </w:rPr>
        <w:t xml:space="preserve">At the end of year 12 there is a week work experience block. This is compulsory for all student and must not be carried out at a student’s usual place of part time employment. We would suggest looking for this from the start of year 12 as placements can be hard to find. This does not need to be directly related to a </w:t>
      </w:r>
      <w:r w:rsidR="003250A7">
        <w:rPr>
          <w:rFonts w:ascii="Arial" w:hAnsi="Arial" w:cs="Arial"/>
          <w:color w:val="000000" w:themeColor="text1"/>
          <w:sz w:val="24"/>
          <w:szCs w:val="24"/>
        </w:rPr>
        <w:t>student’s</w:t>
      </w:r>
      <w:r>
        <w:rPr>
          <w:rFonts w:ascii="Arial" w:hAnsi="Arial" w:cs="Arial"/>
          <w:color w:val="000000" w:themeColor="text1"/>
          <w:sz w:val="24"/>
          <w:szCs w:val="24"/>
        </w:rPr>
        <w:t xml:space="preserve"> eventual career aim and students should not worry about the actual ty</w:t>
      </w:r>
      <w:r w:rsidR="0046695B">
        <w:rPr>
          <w:rFonts w:ascii="Arial" w:hAnsi="Arial" w:cs="Arial"/>
          <w:color w:val="000000" w:themeColor="text1"/>
          <w:sz w:val="24"/>
          <w:szCs w:val="24"/>
        </w:rPr>
        <w:t>p</w:t>
      </w:r>
      <w:r>
        <w:rPr>
          <w:rFonts w:ascii="Arial" w:hAnsi="Arial" w:cs="Arial"/>
          <w:color w:val="000000" w:themeColor="text1"/>
          <w:sz w:val="24"/>
          <w:szCs w:val="24"/>
        </w:rPr>
        <w:t>e of work, more the skills it can give them.</w:t>
      </w:r>
    </w:p>
    <w:p w:rsidR="003250A7" w:rsidRDefault="003250A7" w:rsidP="005031A3">
      <w:pPr>
        <w:pStyle w:val="NoSpacing"/>
        <w:rPr>
          <w:rFonts w:ascii="Arial" w:hAnsi="Arial" w:cs="Arial"/>
          <w:b/>
          <w:color w:val="7030A0"/>
          <w:sz w:val="24"/>
          <w:szCs w:val="24"/>
          <w:u w:val="single"/>
        </w:rPr>
      </w:pPr>
    </w:p>
    <w:p w:rsidR="005031A3" w:rsidRPr="00593F39" w:rsidRDefault="005031A3" w:rsidP="005031A3">
      <w:pPr>
        <w:pStyle w:val="NoSpacing"/>
        <w:rPr>
          <w:rFonts w:ascii="Arial" w:hAnsi="Arial" w:cs="Arial"/>
          <w:b/>
          <w:color w:val="7030A0"/>
          <w:sz w:val="24"/>
          <w:szCs w:val="24"/>
          <w:u w:val="single"/>
        </w:rPr>
      </w:pPr>
      <w:r w:rsidRPr="00593F39">
        <w:rPr>
          <w:rFonts w:ascii="Arial" w:hAnsi="Arial" w:cs="Arial"/>
          <w:b/>
          <w:color w:val="7030A0"/>
          <w:sz w:val="24"/>
          <w:szCs w:val="24"/>
          <w:u w:val="single"/>
        </w:rPr>
        <w:t>Extra-Curricular Opportunities</w:t>
      </w:r>
    </w:p>
    <w:p w:rsidR="005031A3" w:rsidRPr="00273473" w:rsidRDefault="005031A3" w:rsidP="005031A3">
      <w:pPr>
        <w:pStyle w:val="NoSpacing"/>
        <w:rPr>
          <w:rFonts w:ascii="Arial" w:hAnsi="Arial" w:cs="Arial"/>
          <w:b/>
          <w:sz w:val="24"/>
          <w:szCs w:val="24"/>
          <w:u w:val="single"/>
        </w:rPr>
      </w:pPr>
    </w:p>
    <w:p w:rsidR="003250A7" w:rsidRDefault="003250A7" w:rsidP="003250A7">
      <w:pPr>
        <w:pStyle w:val="NoSpacing"/>
        <w:rPr>
          <w:rFonts w:ascii="Arial" w:hAnsi="Arial" w:cs="Arial"/>
          <w:sz w:val="24"/>
          <w:szCs w:val="24"/>
        </w:rPr>
      </w:pPr>
    </w:p>
    <w:p w:rsidR="003250A7" w:rsidRPr="00273473" w:rsidRDefault="003250A7" w:rsidP="003250A7">
      <w:pPr>
        <w:spacing w:after="280" w:line="240" w:lineRule="auto"/>
        <w:jc w:val="both"/>
        <w:rPr>
          <w:rFonts w:ascii="Arial" w:hAnsi="Arial" w:cs="Arial"/>
          <w:sz w:val="24"/>
          <w:szCs w:val="24"/>
          <w14:ligatures w14:val="none"/>
        </w:rPr>
      </w:pPr>
      <w:r>
        <w:rPr>
          <w:rFonts w:ascii="Arial" w:hAnsi="Arial" w:cs="Arial"/>
          <w:sz w:val="24"/>
          <w:szCs w:val="24"/>
        </w:rPr>
        <w:t>One of the main things that school based post 16 setting can offer is in supporting students to be well developed individuals with a raft of skills to take with them in their future careers. As such we have an enrichment programme in which students can work towards in house awards which recognise their achievements out of the classroom. To facilitate this, t</w:t>
      </w:r>
      <w:r w:rsidR="005031A3" w:rsidRPr="00273473">
        <w:rPr>
          <w:rFonts w:ascii="Arial" w:hAnsi="Arial" w:cs="Arial"/>
          <w:sz w:val="24"/>
          <w:szCs w:val="24"/>
        </w:rPr>
        <w:t xml:space="preserve">here are a range of extra-curricular opportunities for students in Post-16.  </w:t>
      </w:r>
    </w:p>
    <w:p w:rsidR="003250A7" w:rsidRPr="00273473" w:rsidRDefault="003250A7" w:rsidP="003250A7">
      <w:pPr>
        <w:spacing w:after="280" w:line="240" w:lineRule="auto"/>
        <w:jc w:val="both"/>
        <w:rPr>
          <w:rFonts w:ascii="Arial" w:hAnsi="Arial" w:cs="Arial"/>
          <w:sz w:val="24"/>
          <w:szCs w:val="24"/>
          <w14:ligatures w14:val="none"/>
        </w:rPr>
      </w:pPr>
      <w:r w:rsidRPr="00273473">
        <w:rPr>
          <w:rFonts w:ascii="Arial" w:hAnsi="Arial" w:cs="Arial"/>
          <w:sz w:val="24"/>
          <w:szCs w:val="24"/>
          <w14:ligatures w14:val="none"/>
        </w:rPr>
        <w:t>These activities help to develop our students in to well-rounded, fully informed and confident individuals who are able to make a positive contribution to their immediate and wider community. In addition, these activities aim to encourage the development of life skills which both universities and employers favour as they enhance your references or CV.</w:t>
      </w:r>
    </w:p>
    <w:p w:rsidR="003250A7" w:rsidRDefault="003250A7" w:rsidP="003250A7">
      <w:pPr>
        <w:spacing w:after="0" w:line="240" w:lineRule="auto"/>
        <w:jc w:val="both"/>
        <w:rPr>
          <w:rFonts w:ascii="Arial" w:hAnsi="Arial" w:cs="Arial"/>
          <w:sz w:val="24"/>
          <w:szCs w:val="24"/>
          <w14:ligatures w14:val="none"/>
        </w:rPr>
      </w:pPr>
      <w:r w:rsidRPr="00273473">
        <w:rPr>
          <w:rFonts w:ascii="Arial" w:hAnsi="Arial" w:cs="Arial"/>
          <w:sz w:val="24"/>
          <w:szCs w:val="24"/>
          <w14:ligatures w14:val="none"/>
        </w:rPr>
        <w:t>Students are expected to select from a range of enrichment activities. These include:</w:t>
      </w:r>
    </w:p>
    <w:p w:rsidR="003250A7" w:rsidRPr="00273473" w:rsidRDefault="003250A7" w:rsidP="003250A7">
      <w:pPr>
        <w:spacing w:after="0" w:line="240" w:lineRule="auto"/>
        <w:jc w:val="both"/>
        <w:rPr>
          <w:rFonts w:ascii="Arial" w:hAnsi="Arial" w:cs="Arial"/>
          <w:sz w:val="24"/>
          <w:szCs w:val="24"/>
          <w14:ligatures w14:val="none"/>
        </w:rPr>
      </w:pPr>
    </w:p>
    <w:p w:rsidR="003250A7" w:rsidRPr="003250A7" w:rsidRDefault="003250A7" w:rsidP="003250A7">
      <w:pPr>
        <w:pStyle w:val="ListParagraph"/>
        <w:widowControl w:val="0"/>
        <w:numPr>
          <w:ilvl w:val="0"/>
          <w:numId w:val="9"/>
        </w:numPr>
        <w:spacing w:after="0" w:line="240" w:lineRule="auto"/>
        <w:jc w:val="both"/>
        <w:rPr>
          <w:rFonts w:ascii="Arial" w:hAnsi="Arial" w:cs="Arial"/>
          <w:sz w:val="24"/>
          <w:szCs w:val="24"/>
          <w14:ligatures w14:val="none"/>
        </w:rPr>
      </w:pPr>
      <w:r w:rsidRPr="003250A7">
        <w:rPr>
          <w:rFonts w:ascii="Arial" w:hAnsi="Arial" w:cs="Arial"/>
          <w:sz w:val="24"/>
          <w:szCs w:val="24"/>
          <w14:ligatures w14:val="none"/>
        </w:rPr>
        <w:t>Buddy reading</w:t>
      </w:r>
    </w:p>
    <w:p w:rsidR="003250A7" w:rsidRPr="003250A7" w:rsidRDefault="003250A7" w:rsidP="003250A7">
      <w:pPr>
        <w:pStyle w:val="ListParagraph"/>
        <w:widowControl w:val="0"/>
        <w:numPr>
          <w:ilvl w:val="0"/>
          <w:numId w:val="9"/>
        </w:numPr>
        <w:spacing w:after="0" w:line="240" w:lineRule="auto"/>
        <w:jc w:val="both"/>
        <w:rPr>
          <w:rFonts w:ascii="Arial" w:hAnsi="Arial" w:cs="Arial"/>
          <w:sz w:val="24"/>
          <w:szCs w:val="24"/>
          <w14:ligatures w14:val="none"/>
        </w:rPr>
      </w:pPr>
      <w:r w:rsidRPr="003250A7">
        <w:rPr>
          <w:rFonts w:ascii="Arial" w:hAnsi="Arial" w:cs="Arial"/>
          <w:sz w:val="24"/>
          <w:szCs w:val="24"/>
          <w14:ligatures w14:val="none"/>
        </w:rPr>
        <w:t>Classroom Support</w:t>
      </w:r>
    </w:p>
    <w:p w:rsidR="003250A7" w:rsidRPr="003250A7" w:rsidRDefault="003250A7" w:rsidP="003250A7">
      <w:pPr>
        <w:pStyle w:val="ListParagraph"/>
        <w:widowControl w:val="0"/>
        <w:numPr>
          <w:ilvl w:val="0"/>
          <w:numId w:val="9"/>
        </w:numPr>
        <w:spacing w:after="0" w:line="240" w:lineRule="auto"/>
        <w:jc w:val="both"/>
        <w:rPr>
          <w:rFonts w:ascii="Arial" w:hAnsi="Arial" w:cs="Arial"/>
          <w:sz w:val="24"/>
          <w:szCs w:val="24"/>
          <w14:ligatures w14:val="none"/>
        </w:rPr>
      </w:pPr>
      <w:r w:rsidRPr="003250A7">
        <w:rPr>
          <w:rFonts w:ascii="Arial" w:hAnsi="Arial" w:cs="Arial"/>
          <w:sz w:val="24"/>
          <w:szCs w:val="24"/>
          <w14:ligatures w14:val="none"/>
        </w:rPr>
        <w:t>Community Service</w:t>
      </w:r>
    </w:p>
    <w:p w:rsidR="003250A7" w:rsidRPr="003250A7" w:rsidRDefault="003250A7" w:rsidP="003250A7">
      <w:pPr>
        <w:pStyle w:val="ListParagraph"/>
        <w:widowControl w:val="0"/>
        <w:numPr>
          <w:ilvl w:val="0"/>
          <w:numId w:val="9"/>
        </w:numPr>
        <w:spacing w:after="0" w:line="240" w:lineRule="auto"/>
        <w:jc w:val="both"/>
        <w:rPr>
          <w:rFonts w:ascii="Arial" w:hAnsi="Arial" w:cs="Arial"/>
          <w:sz w:val="24"/>
          <w:szCs w:val="24"/>
          <w14:ligatures w14:val="none"/>
        </w:rPr>
      </w:pPr>
      <w:r w:rsidRPr="003250A7">
        <w:rPr>
          <w:rFonts w:ascii="Arial" w:hAnsi="Arial" w:cs="Arial"/>
          <w:sz w:val="24"/>
          <w:szCs w:val="24"/>
          <w14:ligatures w14:val="none"/>
        </w:rPr>
        <w:t>Community Sports Leaders Award</w:t>
      </w:r>
    </w:p>
    <w:p w:rsidR="003250A7" w:rsidRPr="003250A7" w:rsidRDefault="003250A7" w:rsidP="003250A7">
      <w:pPr>
        <w:pStyle w:val="ListParagraph"/>
        <w:widowControl w:val="0"/>
        <w:numPr>
          <w:ilvl w:val="0"/>
          <w:numId w:val="9"/>
        </w:numPr>
        <w:spacing w:after="0" w:line="240" w:lineRule="auto"/>
        <w:jc w:val="both"/>
        <w:rPr>
          <w:rFonts w:ascii="Arial" w:hAnsi="Arial" w:cs="Arial"/>
          <w:sz w:val="24"/>
          <w:szCs w:val="24"/>
          <w14:ligatures w14:val="none"/>
        </w:rPr>
      </w:pPr>
      <w:r w:rsidRPr="003250A7">
        <w:rPr>
          <w:rFonts w:ascii="Arial" w:hAnsi="Arial" w:cs="Arial"/>
          <w:sz w:val="24"/>
          <w:szCs w:val="24"/>
          <w14:ligatures w14:val="none"/>
        </w:rPr>
        <w:t>Extended Project qualification</w:t>
      </w:r>
    </w:p>
    <w:p w:rsidR="003250A7" w:rsidRPr="003250A7" w:rsidRDefault="003250A7" w:rsidP="003250A7">
      <w:pPr>
        <w:pStyle w:val="ListParagraph"/>
        <w:widowControl w:val="0"/>
        <w:numPr>
          <w:ilvl w:val="0"/>
          <w:numId w:val="9"/>
        </w:numPr>
        <w:spacing w:after="0" w:line="240" w:lineRule="auto"/>
        <w:jc w:val="both"/>
        <w:rPr>
          <w:rFonts w:ascii="Arial" w:hAnsi="Arial" w:cs="Arial"/>
          <w:sz w:val="24"/>
          <w:szCs w:val="24"/>
          <w14:ligatures w14:val="none"/>
        </w:rPr>
      </w:pPr>
      <w:r w:rsidRPr="003250A7">
        <w:rPr>
          <w:rFonts w:ascii="Arial" w:hAnsi="Arial" w:cs="Arial"/>
          <w:sz w:val="24"/>
          <w:szCs w:val="24"/>
          <w14:ligatures w14:val="none"/>
        </w:rPr>
        <w:t>National Citizenship Service</w:t>
      </w:r>
    </w:p>
    <w:p w:rsidR="003250A7" w:rsidRPr="003250A7" w:rsidRDefault="003250A7" w:rsidP="003250A7">
      <w:pPr>
        <w:pStyle w:val="ListParagraph"/>
        <w:widowControl w:val="0"/>
        <w:numPr>
          <w:ilvl w:val="0"/>
          <w:numId w:val="9"/>
        </w:numPr>
        <w:spacing w:after="0" w:line="240" w:lineRule="auto"/>
        <w:jc w:val="both"/>
        <w:rPr>
          <w:rFonts w:ascii="Arial" w:hAnsi="Arial" w:cs="Arial"/>
          <w:sz w:val="24"/>
          <w:szCs w:val="24"/>
          <w14:ligatures w14:val="none"/>
        </w:rPr>
      </w:pPr>
      <w:r w:rsidRPr="003250A7">
        <w:rPr>
          <w:rFonts w:ascii="Arial" w:hAnsi="Arial" w:cs="Arial"/>
          <w:sz w:val="24"/>
          <w:szCs w:val="24"/>
          <w14:ligatures w14:val="none"/>
        </w:rPr>
        <w:t>Sports and Fitness sessions</w:t>
      </w:r>
    </w:p>
    <w:p w:rsidR="005031A3" w:rsidRPr="00273473" w:rsidRDefault="005031A3" w:rsidP="003250A7">
      <w:pPr>
        <w:pStyle w:val="NoSpacing"/>
        <w:numPr>
          <w:ilvl w:val="0"/>
          <w:numId w:val="10"/>
        </w:numPr>
        <w:rPr>
          <w:rFonts w:ascii="Arial" w:hAnsi="Arial" w:cs="Arial"/>
          <w:sz w:val="24"/>
          <w:szCs w:val="24"/>
        </w:rPr>
      </w:pPr>
      <w:r w:rsidRPr="00273473">
        <w:rPr>
          <w:rFonts w:ascii="Arial" w:hAnsi="Arial" w:cs="Arial"/>
          <w:sz w:val="24"/>
          <w:szCs w:val="24"/>
        </w:rPr>
        <w:t>Post-16 Student Council</w:t>
      </w:r>
    </w:p>
    <w:p w:rsidR="005031A3" w:rsidRPr="00273473" w:rsidRDefault="005031A3" w:rsidP="003250A7">
      <w:pPr>
        <w:pStyle w:val="NoSpacing"/>
        <w:numPr>
          <w:ilvl w:val="0"/>
          <w:numId w:val="10"/>
        </w:numPr>
        <w:rPr>
          <w:rFonts w:ascii="Arial" w:hAnsi="Arial" w:cs="Arial"/>
          <w:sz w:val="24"/>
          <w:szCs w:val="24"/>
        </w:rPr>
      </w:pPr>
      <w:r w:rsidRPr="00273473">
        <w:rPr>
          <w:rFonts w:ascii="Arial" w:hAnsi="Arial" w:cs="Arial"/>
          <w:sz w:val="24"/>
          <w:szCs w:val="24"/>
        </w:rPr>
        <w:t>Curricula support in Lower School</w:t>
      </w:r>
    </w:p>
    <w:p w:rsidR="005031A3" w:rsidRDefault="005031A3" w:rsidP="005031A3">
      <w:pPr>
        <w:pStyle w:val="NoSpacing"/>
        <w:numPr>
          <w:ilvl w:val="0"/>
          <w:numId w:val="4"/>
        </w:numPr>
        <w:rPr>
          <w:rFonts w:ascii="Arial" w:hAnsi="Arial" w:cs="Arial"/>
          <w:sz w:val="24"/>
          <w:szCs w:val="24"/>
        </w:rPr>
      </w:pPr>
      <w:r w:rsidRPr="00273473">
        <w:rPr>
          <w:rFonts w:ascii="Arial" w:hAnsi="Arial" w:cs="Arial"/>
          <w:sz w:val="24"/>
          <w:szCs w:val="24"/>
        </w:rPr>
        <w:lastRenderedPageBreak/>
        <w:t>Mentoring Lower School Students</w:t>
      </w:r>
    </w:p>
    <w:p w:rsidR="003250A7" w:rsidRDefault="003250A7" w:rsidP="005031A3">
      <w:pPr>
        <w:pStyle w:val="NoSpacing"/>
        <w:numPr>
          <w:ilvl w:val="0"/>
          <w:numId w:val="4"/>
        </w:numPr>
        <w:rPr>
          <w:rFonts w:ascii="Arial" w:hAnsi="Arial" w:cs="Arial"/>
          <w:sz w:val="24"/>
          <w:szCs w:val="24"/>
        </w:rPr>
      </w:pPr>
      <w:r>
        <w:rPr>
          <w:rFonts w:ascii="Arial" w:hAnsi="Arial" w:cs="Arial"/>
          <w:sz w:val="24"/>
          <w:szCs w:val="24"/>
        </w:rPr>
        <w:t>Volunteering at parents evenings</w:t>
      </w:r>
    </w:p>
    <w:p w:rsidR="005031A3" w:rsidRDefault="003250A7" w:rsidP="005031A3">
      <w:pPr>
        <w:pStyle w:val="NoSpacing"/>
        <w:numPr>
          <w:ilvl w:val="0"/>
          <w:numId w:val="4"/>
        </w:numPr>
        <w:rPr>
          <w:rFonts w:ascii="Arial" w:hAnsi="Arial" w:cs="Arial"/>
          <w:sz w:val="24"/>
          <w:szCs w:val="24"/>
        </w:rPr>
      </w:pPr>
      <w:r>
        <w:rPr>
          <w:rFonts w:ascii="Arial" w:hAnsi="Arial" w:cs="Arial"/>
          <w:sz w:val="24"/>
          <w:szCs w:val="24"/>
        </w:rPr>
        <w:t>Working across school departments</w:t>
      </w:r>
    </w:p>
    <w:p w:rsidR="0077555F" w:rsidRPr="003250A7" w:rsidRDefault="0077555F" w:rsidP="0077555F">
      <w:pPr>
        <w:pStyle w:val="NoSpacing"/>
        <w:ind w:left="720"/>
        <w:rPr>
          <w:rFonts w:ascii="Arial" w:hAnsi="Arial" w:cs="Arial"/>
          <w:sz w:val="24"/>
          <w:szCs w:val="24"/>
        </w:rPr>
      </w:pPr>
    </w:p>
    <w:p w:rsidR="005031A3" w:rsidRPr="00273473" w:rsidRDefault="005031A3" w:rsidP="005031A3">
      <w:pPr>
        <w:pStyle w:val="NoSpacing"/>
        <w:rPr>
          <w:rFonts w:ascii="Arial" w:hAnsi="Arial" w:cs="Arial"/>
          <w:sz w:val="24"/>
          <w:szCs w:val="24"/>
        </w:rPr>
      </w:pPr>
      <w:r w:rsidRPr="00273473">
        <w:rPr>
          <w:rFonts w:ascii="Arial" w:hAnsi="Arial" w:cs="Arial"/>
          <w:sz w:val="24"/>
          <w:szCs w:val="24"/>
        </w:rPr>
        <w:t>We are continually adding to extra-curricular activities and seek to listen to what our students ask for.  If there are activities that you would like to see us offer, please talk to us about it.</w:t>
      </w:r>
      <w:r w:rsidR="003250A7">
        <w:rPr>
          <w:rFonts w:ascii="Arial" w:hAnsi="Arial" w:cs="Arial"/>
          <w:sz w:val="24"/>
          <w:szCs w:val="24"/>
        </w:rPr>
        <w:t xml:space="preserve"> </w:t>
      </w:r>
    </w:p>
    <w:p w:rsidR="003250A7" w:rsidRDefault="003250A7" w:rsidP="005031A3">
      <w:pPr>
        <w:pStyle w:val="NoSpacing"/>
        <w:rPr>
          <w:rFonts w:ascii="Arial" w:hAnsi="Arial" w:cs="Arial"/>
          <w:b/>
          <w:color w:val="7030A0"/>
          <w:sz w:val="24"/>
          <w:szCs w:val="24"/>
          <w:u w:val="single"/>
        </w:rPr>
      </w:pPr>
    </w:p>
    <w:p w:rsidR="003250A7" w:rsidRDefault="003250A7" w:rsidP="005031A3">
      <w:pPr>
        <w:pStyle w:val="NoSpacing"/>
        <w:rPr>
          <w:rFonts w:ascii="Arial" w:hAnsi="Arial" w:cs="Arial"/>
          <w:b/>
          <w:color w:val="7030A0"/>
          <w:sz w:val="24"/>
          <w:szCs w:val="24"/>
          <w:u w:val="single"/>
        </w:rPr>
      </w:pPr>
    </w:p>
    <w:p w:rsidR="005031A3" w:rsidRPr="00593F39" w:rsidRDefault="005031A3" w:rsidP="005031A3">
      <w:pPr>
        <w:pStyle w:val="NoSpacing"/>
        <w:rPr>
          <w:rFonts w:ascii="Arial" w:hAnsi="Arial" w:cs="Arial"/>
          <w:b/>
          <w:color w:val="7030A0"/>
          <w:sz w:val="24"/>
          <w:szCs w:val="24"/>
          <w:u w:val="single"/>
        </w:rPr>
      </w:pPr>
      <w:r w:rsidRPr="00593F39">
        <w:rPr>
          <w:rFonts w:ascii="Arial" w:hAnsi="Arial" w:cs="Arial"/>
          <w:b/>
          <w:color w:val="7030A0"/>
          <w:sz w:val="24"/>
          <w:szCs w:val="24"/>
          <w:u w:val="single"/>
        </w:rPr>
        <w:t>Programme of Events</w:t>
      </w:r>
    </w:p>
    <w:p w:rsidR="005031A3" w:rsidRPr="00273473" w:rsidRDefault="005031A3" w:rsidP="005031A3">
      <w:pPr>
        <w:pStyle w:val="NoSpacing"/>
        <w:rPr>
          <w:rFonts w:ascii="Arial" w:hAnsi="Arial" w:cs="Arial"/>
          <w:b/>
          <w:sz w:val="24"/>
          <w:szCs w:val="24"/>
          <w:u w:val="single"/>
        </w:rPr>
      </w:pPr>
    </w:p>
    <w:p w:rsidR="005031A3" w:rsidRDefault="005031A3" w:rsidP="005031A3">
      <w:pPr>
        <w:pStyle w:val="NoSpacing"/>
        <w:rPr>
          <w:rFonts w:ascii="Arial" w:hAnsi="Arial" w:cs="Arial"/>
          <w:sz w:val="24"/>
          <w:szCs w:val="24"/>
        </w:rPr>
      </w:pPr>
      <w:r w:rsidRPr="00273473">
        <w:rPr>
          <w:rFonts w:ascii="Arial" w:hAnsi="Arial" w:cs="Arial"/>
          <w:sz w:val="24"/>
          <w:szCs w:val="24"/>
        </w:rPr>
        <w:t>Throughout the school year we organise a wide range of events, not just for our students but for parents too.</w:t>
      </w:r>
    </w:p>
    <w:p w:rsidR="003250A7" w:rsidRPr="00273473" w:rsidRDefault="003250A7" w:rsidP="005031A3">
      <w:pPr>
        <w:pStyle w:val="NoSpacing"/>
        <w:rPr>
          <w:rFonts w:ascii="Arial" w:hAnsi="Arial" w:cs="Arial"/>
          <w:sz w:val="24"/>
          <w:szCs w:val="24"/>
        </w:rPr>
      </w:pPr>
    </w:p>
    <w:p w:rsidR="005031A3" w:rsidRPr="00273473" w:rsidRDefault="005031A3" w:rsidP="005031A3">
      <w:pPr>
        <w:pStyle w:val="NoSpacing"/>
        <w:numPr>
          <w:ilvl w:val="0"/>
          <w:numId w:val="5"/>
        </w:numPr>
        <w:rPr>
          <w:rFonts w:ascii="Arial" w:hAnsi="Arial" w:cs="Arial"/>
          <w:sz w:val="24"/>
          <w:szCs w:val="24"/>
        </w:rPr>
      </w:pPr>
      <w:r w:rsidRPr="00273473">
        <w:rPr>
          <w:rFonts w:ascii="Arial" w:hAnsi="Arial" w:cs="Arial"/>
          <w:sz w:val="24"/>
          <w:szCs w:val="24"/>
        </w:rPr>
        <w:t>UCAS Workshops</w:t>
      </w:r>
    </w:p>
    <w:p w:rsidR="005031A3" w:rsidRPr="00273473" w:rsidRDefault="005031A3" w:rsidP="005031A3">
      <w:pPr>
        <w:pStyle w:val="NoSpacing"/>
        <w:numPr>
          <w:ilvl w:val="0"/>
          <w:numId w:val="5"/>
        </w:numPr>
        <w:rPr>
          <w:rFonts w:ascii="Arial" w:hAnsi="Arial" w:cs="Arial"/>
          <w:sz w:val="24"/>
          <w:szCs w:val="24"/>
        </w:rPr>
      </w:pPr>
      <w:r w:rsidRPr="00273473">
        <w:rPr>
          <w:rFonts w:ascii="Arial" w:hAnsi="Arial" w:cs="Arial"/>
          <w:sz w:val="24"/>
          <w:szCs w:val="24"/>
        </w:rPr>
        <w:t>CV &amp; Job Application Workshops</w:t>
      </w:r>
    </w:p>
    <w:p w:rsidR="005031A3" w:rsidRPr="00273473" w:rsidRDefault="005031A3" w:rsidP="005031A3">
      <w:pPr>
        <w:pStyle w:val="NoSpacing"/>
        <w:numPr>
          <w:ilvl w:val="0"/>
          <w:numId w:val="5"/>
        </w:numPr>
        <w:rPr>
          <w:rFonts w:ascii="Arial" w:hAnsi="Arial" w:cs="Arial"/>
          <w:sz w:val="24"/>
          <w:szCs w:val="24"/>
        </w:rPr>
      </w:pPr>
      <w:r w:rsidRPr="00273473">
        <w:rPr>
          <w:rFonts w:ascii="Arial" w:hAnsi="Arial" w:cs="Arial"/>
          <w:sz w:val="24"/>
          <w:szCs w:val="24"/>
        </w:rPr>
        <w:t>Road Safety Day</w:t>
      </w:r>
    </w:p>
    <w:p w:rsidR="005031A3" w:rsidRPr="00273473" w:rsidRDefault="005031A3" w:rsidP="005031A3">
      <w:pPr>
        <w:pStyle w:val="NoSpacing"/>
        <w:numPr>
          <w:ilvl w:val="0"/>
          <w:numId w:val="5"/>
        </w:numPr>
        <w:rPr>
          <w:rFonts w:ascii="Arial" w:hAnsi="Arial" w:cs="Arial"/>
          <w:sz w:val="24"/>
          <w:szCs w:val="24"/>
        </w:rPr>
      </w:pPr>
      <w:r w:rsidRPr="00273473">
        <w:rPr>
          <w:rFonts w:ascii="Arial" w:hAnsi="Arial" w:cs="Arial"/>
          <w:sz w:val="24"/>
          <w:szCs w:val="24"/>
        </w:rPr>
        <w:t>UCAS Parents Information Meeting</w:t>
      </w:r>
      <w:r w:rsidR="003250A7">
        <w:rPr>
          <w:rFonts w:ascii="Arial" w:hAnsi="Arial" w:cs="Arial"/>
          <w:sz w:val="24"/>
          <w:szCs w:val="24"/>
        </w:rPr>
        <w:t xml:space="preserve"> and finance talk</w:t>
      </w:r>
    </w:p>
    <w:p w:rsidR="005031A3" w:rsidRPr="00273473" w:rsidRDefault="003250A7" w:rsidP="005031A3">
      <w:pPr>
        <w:pStyle w:val="NoSpacing"/>
        <w:numPr>
          <w:ilvl w:val="0"/>
          <w:numId w:val="5"/>
        </w:numPr>
        <w:rPr>
          <w:rFonts w:ascii="Arial" w:hAnsi="Arial" w:cs="Arial"/>
          <w:sz w:val="24"/>
          <w:szCs w:val="24"/>
        </w:rPr>
      </w:pPr>
      <w:r>
        <w:rPr>
          <w:rFonts w:ascii="Arial" w:hAnsi="Arial" w:cs="Arial"/>
          <w:sz w:val="24"/>
          <w:szCs w:val="24"/>
        </w:rPr>
        <w:t>Blooms workshops</w:t>
      </w:r>
    </w:p>
    <w:p w:rsidR="005031A3" w:rsidRPr="00273473" w:rsidRDefault="005031A3" w:rsidP="005031A3">
      <w:pPr>
        <w:pStyle w:val="NoSpacing"/>
        <w:numPr>
          <w:ilvl w:val="0"/>
          <w:numId w:val="5"/>
        </w:numPr>
        <w:rPr>
          <w:rFonts w:ascii="Arial" w:hAnsi="Arial" w:cs="Arial"/>
          <w:sz w:val="24"/>
          <w:szCs w:val="24"/>
        </w:rPr>
      </w:pPr>
      <w:r w:rsidRPr="00273473">
        <w:rPr>
          <w:rFonts w:ascii="Arial" w:hAnsi="Arial" w:cs="Arial"/>
          <w:sz w:val="24"/>
          <w:szCs w:val="24"/>
        </w:rPr>
        <w:t>Higher Education Fair</w:t>
      </w:r>
    </w:p>
    <w:p w:rsidR="005031A3" w:rsidRPr="00273473" w:rsidRDefault="005031A3" w:rsidP="005031A3">
      <w:pPr>
        <w:pStyle w:val="NoSpacing"/>
        <w:numPr>
          <w:ilvl w:val="0"/>
          <w:numId w:val="5"/>
        </w:numPr>
        <w:rPr>
          <w:rFonts w:ascii="Arial" w:hAnsi="Arial" w:cs="Arial"/>
          <w:sz w:val="24"/>
          <w:szCs w:val="24"/>
        </w:rPr>
      </w:pPr>
      <w:r w:rsidRPr="00273473">
        <w:rPr>
          <w:rFonts w:ascii="Arial" w:hAnsi="Arial" w:cs="Arial"/>
          <w:sz w:val="24"/>
          <w:szCs w:val="24"/>
        </w:rPr>
        <w:t>Parents Communication evenings/weeks</w:t>
      </w:r>
    </w:p>
    <w:p w:rsidR="005031A3" w:rsidRPr="00273473" w:rsidRDefault="003250A7" w:rsidP="005031A3">
      <w:pPr>
        <w:pStyle w:val="NoSpacing"/>
        <w:numPr>
          <w:ilvl w:val="0"/>
          <w:numId w:val="5"/>
        </w:numPr>
        <w:rPr>
          <w:rFonts w:ascii="Arial" w:hAnsi="Arial" w:cs="Arial"/>
          <w:sz w:val="24"/>
          <w:szCs w:val="24"/>
        </w:rPr>
      </w:pPr>
      <w:r>
        <w:rPr>
          <w:rFonts w:ascii="Arial" w:hAnsi="Arial" w:cs="Arial"/>
          <w:sz w:val="24"/>
          <w:szCs w:val="24"/>
        </w:rPr>
        <w:t>Trips including to London</w:t>
      </w:r>
    </w:p>
    <w:p w:rsidR="005031A3" w:rsidRPr="00273473" w:rsidRDefault="005031A3" w:rsidP="005031A3">
      <w:pPr>
        <w:pStyle w:val="NoSpacing"/>
        <w:numPr>
          <w:ilvl w:val="0"/>
          <w:numId w:val="5"/>
        </w:numPr>
        <w:rPr>
          <w:rFonts w:ascii="Arial" w:hAnsi="Arial" w:cs="Arial"/>
          <w:sz w:val="24"/>
          <w:szCs w:val="24"/>
        </w:rPr>
      </w:pPr>
      <w:r w:rsidRPr="00273473">
        <w:rPr>
          <w:rFonts w:ascii="Arial" w:hAnsi="Arial" w:cs="Arial"/>
          <w:sz w:val="24"/>
          <w:szCs w:val="24"/>
        </w:rPr>
        <w:t>Masterclasses at various Universities</w:t>
      </w:r>
    </w:p>
    <w:p w:rsidR="005031A3" w:rsidRPr="00273473" w:rsidRDefault="005031A3" w:rsidP="005031A3">
      <w:pPr>
        <w:pStyle w:val="NoSpacing"/>
        <w:numPr>
          <w:ilvl w:val="0"/>
          <w:numId w:val="5"/>
        </w:numPr>
        <w:rPr>
          <w:rFonts w:ascii="Arial" w:hAnsi="Arial" w:cs="Arial"/>
          <w:sz w:val="24"/>
          <w:szCs w:val="24"/>
        </w:rPr>
      </w:pPr>
      <w:r w:rsidRPr="00273473">
        <w:rPr>
          <w:rFonts w:ascii="Arial" w:hAnsi="Arial" w:cs="Arial"/>
          <w:sz w:val="24"/>
          <w:szCs w:val="24"/>
        </w:rPr>
        <w:t>Nottingham Trent University Summer School</w:t>
      </w:r>
    </w:p>
    <w:p w:rsidR="005031A3" w:rsidRPr="00273473" w:rsidRDefault="005031A3" w:rsidP="005031A3">
      <w:pPr>
        <w:pStyle w:val="NoSpacing"/>
        <w:numPr>
          <w:ilvl w:val="0"/>
          <w:numId w:val="5"/>
        </w:numPr>
        <w:rPr>
          <w:rFonts w:ascii="Arial" w:hAnsi="Arial" w:cs="Arial"/>
          <w:sz w:val="24"/>
          <w:szCs w:val="24"/>
        </w:rPr>
      </w:pPr>
      <w:r w:rsidRPr="00273473">
        <w:rPr>
          <w:rFonts w:ascii="Arial" w:hAnsi="Arial" w:cs="Arial"/>
          <w:sz w:val="24"/>
          <w:szCs w:val="24"/>
        </w:rPr>
        <w:t>Study Skills &amp; Team Building</w:t>
      </w:r>
    </w:p>
    <w:p w:rsidR="005031A3" w:rsidRPr="00273473" w:rsidRDefault="003250A7" w:rsidP="005031A3">
      <w:pPr>
        <w:pStyle w:val="NoSpacing"/>
        <w:numPr>
          <w:ilvl w:val="0"/>
          <w:numId w:val="5"/>
        </w:numPr>
        <w:rPr>
          <w:rFonts w:ascii="Arial" w:hAnsi="Arial" w:cs="Arial"/>
          <w:sz w:val="24"/>
          <w:szCs w:val="24"/>
        </w:rPr>
      </w:pPr>
      <w:r>
        <w:rPr>
          <w:rFonts w:ascii="Arial" w:hAnsi="Arial" w:cs="Arial"/>
          <w:sz w:val="24"/>
          <w:szCs w:val="24"/>
        </w:rPr>
        <w:t>Talk the Talk workshops</w:t>
      </w:r>
    </w:p>
    <w:p w:rsidR="00476B09" w:rsidRDefault="00476B09" w:rsidP="00DE3A37">
      <w:pPr>
        <w:widowControl w:val="0"/>
        <w:rPr>
          <w:rFonts w:ascii="Arial" w:hAnsi="Arial" w:cs="Arial"/>
          <w:b/>
          <w:bCs/>
          <w:color w:val="7030A0"/>
          <w:sz w:val="24"/>
          <w:szCs w:val="24"/>
          <w14:ligatures w14:val="none"/>
        </w:rPr>
      </w:pPr>
    </w:p>
    <w:p w:rsidR="00914C97" w:rsidRPr="00273473" w:rsidRDefault="00914C97" w:rsidP="00914C97">
      <w:pPr>
        <w:pStyle w:val="NoSpacing"/>
        <w:rPr>
          <w:rFonts w:ascii="Arial" w:hAnsi="Arial" w:cs="Arial"/>
          <w:sz w:val="24"/>
          <w:szCs w:val="24"/>
        </w:rPr>
      </w:pPr>
      <w:r w:rsidRPr="00273473">
        <w:rPr>
          <w:rFonts w:ascii="Arial" w:hAnsi="Arial" w:cs="Arial"/>
          <w:sz w:val="24"/>
          <w:szCs w:val="24"/>
        </w:rPr>
        <w:t>.</w:t>
      </w:r>
    </w:p>
    <w:p w:rsidR="00914C97" w:rsidRPr="00273473" w:rsidRDefault="00914C97" w:rsidP="00914C97">
      <w:pPr>
        <w:pStyle w:val="NoSpacing"/>
        <w:rPr>
          <w:rFonts w:ascii="Arial" w:hAnsi="Arial" w:cs="Arial"/>
          <w:sz w:val="24"/>
          <w:szCs w:val="24"/>
        </w:rPr>
      </w:pPr>
    </w:p>
    <w:p w:rsidR="00914C97" w:rsidRPr="00273473" w:rsidRDefault="00914C97" w:rsidP="00914C97">
      <w:pPr>
        <w:pStyle w:val="NoSpacing"/>
        <w:rPr>
          <w:rFonts w:ascii="Arial" w:hAnsi="Arial" w:cs="Arial"/>
          <w:b/>
          <w:sz w:val="24"/>
          <w:szCs w:val="24"/>
          <w:u w:val="single"/>
        </w:rPr>
      </w:pPr>
      <w:r w:rsidRPr="00273473">
        <w:rPr>
          <w:rFonts w:ascii="Arial" w:hAnsi="Arial" w:cs="Arial"/>
          <w:b/>
          <w:sz w:val="24"/>
          <w:szCs w:val="24"/>
          <w:u w:val="single"/>
        </w:rPr>
        <w:t>Useful websites</w:t>
      </w:r>
    </w:p>
    <w:p w:rsidR="00914C97" w:rsidRPr="00273473" w:rsidRDefault="00914C97" w:rsidP="00914C97">
      <w:pPr>
        <w:pStyle w:val="NoSpacing"/>
        <w:rPr>
          <w:rFonts w:ascii="Arial" w:hAnsi="Arial" w:cs="Arial"/>
          <w:sz w:val="24"/>
          <w:szCs w:val="24"/>
        </w:rPr>
      </w:pPr>
    </w:p>
    <w:p w:rsidR="00914C97" w:rsidRPr="00273473" w:rsidRDefault="00914C97" w:rsidP="00914C97">
      <w:pPr>
        <w:pStyle w:val="NoSpacing"/>
        <w:rPr>
          <w:rFonts w:ascii="Arial" w:hAnsi="Arial" w:cs="Arial"/>
          <w:sz w:val="24"/>
          <w:szCs w:val="24"/>
        </w:rPr>
      </w:pPr>
    </w:p>
    <w:p w:rsidR="00914C97" w:rsidRPr="00273473" w:rsidRDefault="00062B5E" w:rsidP="00914C97">
      <w:pPr>
        <w:pStyle w:val="NoSpacing"/>
        <w:rPr>
          <w:rFonts w:ascii="Arial" w:hAnsi="Arial" w:cs="Arial"/>
          <w:sz w:val="24"/>
          <w:szCs w:val="24"/>
        </w:rPr>
      </w:pPr>
      <w:hyperlink r:id="rId15" w:history="1">
        <w:r w:rsidR="00914C97" w:rsidRPr="00273473">
          <w:rPr>
            <w:rStyle w:val="Hyperlink"/>
            <w:rFonts w:ascii="Arial" w:hAnsi="Arial" w:cs="Arial"/>
            <w:sz w:val="24"/>
            <w:szCs w:val="24"/>
          </w:rPr>
          <w:t>www.aldercarhighschool.co.uk</w:t>
        </w:r>
      </w:hyperlink>
    </w:p>
    <w:p w:rsidR="00914C97" w:rsidRPr="00273473" w:rsidRDefault="00062B5E" w:rsidP="00914C97">
      <w:pPr>
        <w:pStyle w:val="NoSpacing"/>
        <w:rPr>
          <w:rFonts w:ascii="Arial" w:hAnsi="Arial" w:cs="Arial"/>
          <w:sz w:val="24"/>
          <w:szCs w:val="24"/>
        </w:rPr>
      </w:pPr>
      <w:hyperlink r:id="rId16" w:history="1">
        <w:r w:rsidR="00914C97" w:rsidRPr="00273473">
          <w:rPr>
            <w:rStyle w:val="Hyperlink"/>
            <w:rFonts w:ascii="Arial" w:hAnsi="Arial" w:cs="Arial"/>
            <w:sz w:val="24"/>
            <w:szCs w:val="24"/>
          </w:rPr>
          <w:t>www.ucas.com</w:t>
        </w:r>
      </w:hyperlink>
    </w:p>
    <w:p w:rsidR="00914C97" w:rsidRPr="00273473" w:rsidRDefault="00062B5E" w:rsidP="00914C97">
      <w:pPr>
        <w:pStyle w:val="NoSpacing"/>
        <w:rPr>
          <w:rFonts w:ascii="Arial" w:hAnsi="Arial" w:cs="Arial"/>
          <w:sz w:val="24"/>
          <w:szCs w:val="24"/>
        </w:rPr>
      </w:pPr>
      <w:hyperlink r:id="rId17" w:history="1">
        <w:r w:rsidR="00914C97" w:rsidRPr="00273473">
          <w:rPr>
            <w:rStyle w:val="Hyperlink"/>
            <w:rFonts w:ascii="Arial" w:hAnsi="Arial" w:cs="Arial"/>
            <w:sz w:val="24"/>
            <w:szCs w:val="24"/>
          </w:rPr>
          <w:t>www.direct.gov.uk/studentfinance</w:t>
        </w:r>
      </w:hyperlink>
    </w:p>
    <w:p w:rsidR="00914C97" w:rsidRPr="00273473" w:rsidRDefault="00062B5E" w:rsidP="00914C97">
      <w:pPr>
        <w:pStyle w:val="NoSpacing"/>
        <w:rPr>
          <w:rFonts w:ascii="Arial" w:hAnsi="Arial" w:cs="Arial"/>
          <w:sz w:val="24"/>
          <w:szCs w:val="24"/>
        </w:rPr>
      </w:pPr>
      <w:hyperlink r:id="rId18" w:history="1">
        <w:r w:rsidR="00914C97" w:rsidRPr="00273473">
          <w:rPr>
            <w:rStyle w:val="Hyperlink"/>
            <w:rFonts w:ascii="Arial" w:hAnsi="Arial" w:cs="Arial"/>
            <w:sz w:val="24"/>
            <w:szCs w:val="24"/>
          </w:rPr>
          <w:t>www.nus.org.uk/nus-extra</w:t>
        </w:r>
      </w:hyperlink>
    </w:p>
    <w:p w:rsidR="00914C97" w:rsidRPr="00273473" w:rsidRDefault="00062B5E" w:rsidP="00914C97">
      <w:pPr>
        <w:pStyle w:val="NoSpacing"/>
        <w:rPr>
          <w:rFonts w:ascii="Arial" w:hAnsi="Arial" w:cs="Arial"/>
          <w:sz w:val="24"/>
          <w:szCs w:val="24"/>
        </w:rPr>
      </w:pPr>
      <w:hyperlink r:id="rId19" w:history="1">
        <w:r w:rsidR="00914C97" w:rsidRPr="00273473">
          <w:rPr>
            <w:rStyle w:val="Hyperlink"/>
            <w:rFonts w:ascii="Arial" w:hAnsi="Arial" w:cs="Arial"/>
            <w:sz w:val="24"/>
            <w:szCs w:val="24"/>
          </w:rPr>
          <w:t>www.vinspired.com</w:t>
        </w:r>
      </w:hyperlink>
    </w:p>
    <w:p w:rsidR="00914C97" w:rsidRPr="00273473" w:rsidRDefault="00062B5E" w:rsidP="00914C97">
      <w:pPr>
        <w:pStyle w:val="NoSpacing"/>
        <w:rPr>
          <w:rFonts w:ascii="Arial" w:hAnsi="Arial" w:cs="Arial"/>
          <w:sz w:val="24"/>
          <w:szCs w:val="24"/>
        </w:rPr>
      </w:pPr>
      <w:hyperlink r:id="rId20" w:history="1">
        <w:r w:rsidR="00914C97" w:rsidRPr="00273473">
          <w:rPr>
            <w:rStyle w:val="Hyperlink"/>
            <w:rFonts w:ascii="Arial" w:hAnsi="Arial" w:cs="Arial"/>
            <w:sz w:val="24"/>
            <w:szCs w:val="24"/>
          </w:rPr>
          <w:t>www.nhsdirect.nhs.uk</w:t>
        </w:r>
      </w:hyperlink>
    </w:p>
    <w:p w:rsidR="00914C97" w:rsidRPr="00273473" w:rsidRDefault="00062B5E" w:rsidP="00914C97">
      <w:pPr>
        <w:pStyle w:val="NoSpacing"/>
        <w:rPr>
          <w:rFonts w:ascii="Arial" w:hAnsi="Arial" w:cs="Arial"/>
          <w:sz w:val="24"/>
          <w:szCs w:val="24"/>
        </w:rPr>
      </w:pPr>
      <w:hyperlink r:id="rId21" w:history="1">
        <w:r w:rsidR="00914C97" w:rsidRPr="00273473">
          <w:rPr>
            <w:rStyle w:val="Hyperlink"/>
            <w:rFonts w:ascii="Arial" w:hAnsi="Arial" w:cs="Arial"/>
            <w:sz w:val="24"/>
            <w:szCs w:val="24"/>
          </w:rPr>
          <w:t>www.bbc.co.uk/derby</w:t>
        </w:r>
      </w:hyperlink>
    </w:p>
    <w:p w:rsidR="00914C97" w:rsidRPr="00273473" w:rsidRDefault="00914C97" w:rsidP="00914C97">
      <w:pPr>
        <w:pStyle w:val="NoSpacing"/>
        <w:rPr>
          <w:rFonts w:ascii="Arial" w:hAnsi="Arial" w:cs="Arial"/>
          <w:sz w:val="24"/>
          <w:szCs w:val="24"/>
        </w:rPr>
      </w:pPr>
    </w:p>
    <w:p w:rsidR="00705CDF" w:rsidRPr="00273473" w:rsidRDefault="00705CDF">
      <w:pPr>
        <w:rPr>
          <w:rFonts w:ascii="Arial" w:hAnsi="Arial" w:cs="Arial"/>
          <w:sz w:val="24"/>
          <w:szCs w:val="24"/>
        </w:rPr>
      </w:pPr>
    </w:p>
    <w:p w:rsidR="00705CDF" w:rsidRPr="00273473" w:rsidRDefault="00705CDF">
      <w:pPr>
        <w:rPr>
          <w:rFonts w:ascii="Arial" w:hAnsi="Arial" w:cs="Arial"/>
          <w:sz w:val="24"/>
          <w:szCs w:val="24"/>
        </w:rPr>
      </w:pPr>
    </w:p>
    <w:p w:rsidR="00705CDF" w:rsidRPr="00273473" w:rsidRDefault="00705CDF">
      <w:pPr>
        <w:rPr>
          <w:rFonts w:ascii="Arial" w:hAnsi="Arial" w:cs="Arial"/>
          <w:sz w:val="24"/>
          <w:szCs w:val="24"/>
        </w:rPr>
      </w:pPr>
    </w:p>
    <w:p w:rsidR="00705CDF" w:rsidRPr="00273473" w:rsidRDefault="00683939">
      <w:pPr>
        <w:rPr>
          <w:rFonts w:ascii="Arial" w:hAnsi="Arial" w:cs="Arial"/>
          <w:sz w:val="24"/>
          <w:szCs w:val="24"/>
        </w:rPr>
      </w:pPr>
      <w:r>
        <w:rPr>
          <w:rFonts w:ascii="Arial" w:hAnsi="Arial" w:cs="Arial"/>
          <w:sz w:val="24"/>
          <w:szCs w:val="24"/>
        </w:rPr>
        <w:t>Any</w:t>
      </w:r>
      <w:r w:rsidR="0077555F">
        <w:rPr>
          <w:rFonts w:ascii="Arial" w:hAnsi="Arial" w:cs="Arial"/>
          <w:sz w:val="24"/>
          <w:szCs w:val="24"/>
        </w:rPr>
        <w:t xml:space="preserve"> questions please call the Post </w:t>
      </w:r>
      <w:r>
        <w:rPr>
          <w:rFonts w:ascii="Arial" w:hAnsi="Arial" w:cs="Arial"/>
          <w:sz w:val="24"/>
          <w:szCs w:val="24"/>
        </w:rPr>
        <w:t>16 Office on ext 035 or email cbrighton@aldercarhigh.co.uk</w:t>
      </w:r>
    </w:p>
    <w:p w:rsidR="00705CDF" w:rsidRPr="00273473" w:rsidRDefault="00705CDF">
      <w:pPr>
        <w:rPr>
          <w:rFonts w:ascii="Arial" w:hAnsi="Arial" w:cs="Arial"/>
          <w:sz w:val="24"/>
          <w:szCs w:val="24"/>
        </w:rPr>
      </w:pPr>
    </w:p>
    <w:sectPr w:rsidR="00705CDF" w:rsidRPr="002734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645" w:rsidRDefault="006E7645" w:rsidP="006E7645">
      <w:pPr>
        <w:spacing w:after="0" w:line="240" w:lineRule="auto"/>
      </w:pPr>
      <w:r>
        <w:separator/>
      </w:r>
    </w:p>
  </w:endnote>
  <w:endnote w:type="continuationSeparator" w:id="0">
    <w:p w:rsidR="006E7645" w:rsidRDefault="006E7645" w:rsidP="006E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645" w:rsidRDefault="006E7645" w:rsidP="006E7645">
      <w:pPr>
        <w:spacing w:after="0" w:line="240" w:lineRule="auto"/>
      </w:pPr>
      <w:r>
        <w:separator/>
      </w:r>
    </w:p>
  </w:footnote>
  <w:footnote w:type="continuationSeparator" w:id="0">
    <w:p w:rsidR="006E7645" w:rsidRDefault="006E7645" w:rsidP="006E7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48F"/>
    <w:multiLevelType w:val="hybridMultilevel"/>
    <w:tmpl w:val="28408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33252D"/>
    <w:multiLevelType w:val="hybridMultilevel"/>
    <w:tmpl w:val="B0F2B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A7CF6"/>
    <w:multiLevelType w:val="hybridMultilevel"/>
    <w:tmpl w:val="8C90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B39FF"/>
    <w:multiLevelType w:val="hybridMultilevel"/>
    <w:tmpl w:val="4E8C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F437F"/>
    <w:multiLevelType w:val="hybridMultilevel"/>
    <w:tmpl w:val="2ABA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327CB"/>
    <w:multiLevelType w:val="hybridMultilevel"/>
    <w:tmpl w:val="B016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76533"/>
    <w:multiLevelType w:val="multilevel"/>
    <w:tmpl w:val="3960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B00ED4"/>
    <w:multiLevelType w:val="hybridMultilevel"/>
    <w:tmpl w:val="25CC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9670FA"/>
    <w:multiLevelType w:val="hybridMultilevel"/>
    <w:tmpl w:val="189ED604"/>
    <w:lvl w:ilvl="0" w:tplc="FB6021A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A014C0"/>
    <w:multiLevelType w:val="hybridMultilevel"/>
    <w:tmpl w:val="5994D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9"/>
  </w:num>
  <w:num w:numId="6">
    <w:abstractNumId w:val="0"/>
  </w:num>
  <w:num w:numId="7">
    <w:abstractNumId w:val="1"/>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0B"/>
    <w:rsid w:val="00062B5E"/>
    <w:rsid w:val="001B6A1B"/>
    <w:rsid w:val="00273473"/>
    <w:rsid w:val="002759C4"/>
    <w:rsid w:val="003250A7"/>
    <w:rsid w:val="00327841"/>
    <w:rsid w:val="003555FF"/>
    <w:rsid w:val="00372C1F"/>
    <w:rsid w:val="003744EA"/>
    <w:rsid w:val="003940C4"/>
    <w:rsid w:val="003C5C31"/>
    <w:rsid w:val="003D3549"/>
    <w:rsid w:val="003E4E4F"/>
    <w:rsid w:val="00407C09"/>
    <w:rsid w:val="0046695B"/>
    <w:rsid w:val="00476B09"/>
    <w:rsid w:val="004E14A1"/>
    <w:rsid w:val="005031A3"/>
    <w:rsid w:val="00581873"/>
    <w:rsid w:val="00593F39"/>
    <w:rsid w:val="005D47D1"/>
    <w:rsid w:val="005E5948"/>
    <w:rsid w:val="00645592"/>
    <w:rsid w:val="006552B6"/>
    <w:rsid w:val="00683939"/>
    <w:rsid w:val="006D5341"/>
    <w:rsid w:val="006E7645"/>
    <w:rsid w:val="00705CDF"/>
    <w:rsid w:val="00771BEA"/>
    <w:rsid w:val="0077555F"/>
    <w:rsid w:val="008560E2"/>
    <w:rsid w:val="00865C18"/>
    <w:rsid w:val="008A277A"/>
    <w:rsid w:val="008D25A2"/>
    <w:rsid w:val="00914C97"/>
    <w:rsid w:val="009E4B10"/>
    <w:rsid w:val="00A654FC"/>
    <w:rsid w:val="00A775A8"/>
    <w:rsid w:val="00A8460B"/>
    <w:rsid w:val="00B976B1"/>
    <w:rsid w:val="00C07360"/>
    <w:rsid w:val="00C20BD9"/>
    <w:rsid w:val="00CB0F8C"/>
    <w:rsid w:val="00CB6375"/>
    <w:rsid w:val="00CC45B4"/>
    <w:rsid w:val="00CD0B92"/>
    <w:rsid w:val="00D23DE3"/>
    <w:rsid w:val="00D5041D"/>
    <w:rsid w:val="00D63292"/>
    <w:rsid w:val="00D843FF"/>
    <w:rsid w:val="00DE3A37"/>
    <w:rsid w:val="00E77A09"/>
    <w:rsid w:val="00FA3EF3"/>
    <w:rsid w:val="00FD5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657B"/>
  <w15:chartTrackingRefBased/>
  <w15:docId w15:val="{A74D7FFF-3C27-464E-856A-1FB4746F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B09"/>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60B"/>
    <w:pPr>
      <w:ind w:left="720"/>
      <w:contextualSpacing/>
    </w:pPr>
  </w:style>
  <w:style w:type="character" w:styleId="Hyperlink">
    <w:name w:val="Hyperlink"/>
    <w:basedOn w:val="DefaultParagraphFont"/>
    <w:uiPriority w:val="99"/>
    <w:unhideWhenUsed/>
    <w:rsid w:val="00705CDF"/>
    <w:rPr>
      <w:color w:val="0563C1" w:themeColor="hyperlink"/>
      <w:u w:val="single"/>
    </w:rPr>
  </w:style>
  <w:style w:type="table" w:styleId="TableGrid">
    <w:name w:val="Table Grid"/>
    <w:basedOn w:val="TableNormal"/>
    <w:uiPriority w:val="39"/>
    <w:rsid w:val="006E7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645"/>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E7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645"/>
    <w:rPr>
      <w:rFonts w:ascii="Calibri" w:eastAsia="Times New Roman" w:hAnsi="Calibri" w:cs="Times New Roman"/>
      <w:color w:val="000000"/>
      <w:kern w:val="28"/>
      <w:sz w:val="20"/>
      <w:szCs w:val="20"/>
      <w:lang w:eastAsia="en-GB"/>
      <w14:ligatures w14:val="standard"/>
      <w14:cntxtAlts/>
    </w:rPr>
  </w:style>
  <w:style w:type="paragraph" w:styleId="NoSpacing">
    <w:name w:val="No Spacing"/>
    <w:uiPriority w:val="1"/>
    <w:qFormat/>
    <w:rsid w:val="005031A3"/>
    <w:pPr>
      <w:spacing w:after="0" w:line="240" w:lineRule="auto"/>
    </w:pPr>
  </w:style>
  <w:style w:type="paragraph" w:styleId="BalloonText">
    <w:name w:val="Balloon Text"/>
    <w:basedOn w:val="Normal"/>
    <w:link w:val="BalloonTextChar"/>
    <w:uiPriority w:val="99"/>
    <w:semiHidden/>
    <w:unhideWhenUsed/>
    <w:rsid w:val="005D4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7D1"/>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dercarhigh.co.uk" TargetMode="External"/><Relationship Id="rId13" Type="http://schemas.openxmlformats.org/officeDocument/2006/relationships/hyperlink" Target="mailto:cbrighton@aldercarhigh.co.uk" TargetMode="External"/><Relationship Id="rId18" Type="http://schemas.openxmlformats.org/officeDocument/2006/relationships/hyperlink" Target="http://www.nus.org.uk/nus-extra" TargetMode="External"/><Relationship Id="rId3" Type="http://schemas.openxmlformats.org/officeDocument/2006/relationships/settings" Target="settings.xml"/><Relationship Id="rId21" Type="http://schemas.openxmlformats.org/officeDocument/2006/relationships/hyperlink" Target="http://www.bbc.co.uk/derby" TargetMode="External"/><Relationship Id="rId7" Type="http://schemas.openxmlformats.org/officeDocument/2006/relationships/image" Target="media/image1.png"/><Relationship Id="rId12" Type="http://schemas.openxmlformats.org/officeDocument/2006/relationships/hyperlink" Target="mailto:fcracknell@aldercarhigh.co.uk" TargetMode="External"/><Relationship Id="rId17" Type="http://schemas.openxmlformats.org/officeDocument/2006/relationships/hyperlink" Target="http://www.direct.gov.uk/studentfinance" TargetMode="External"/><Relationship Id="rId2" Type="http://schemas.openxmlformats.org/officeDocument/2006/relationships/styles" Target="styles.xml"/><Relationship Id="rId16" Type="http://schemas.openxmlformats.org/officeDocument/2006/relationships/hyperlink" Target="http://www.ucas.com" TargetMode="External"/><Relationship Id="rId20" Type="http://schemas.openxmlformats.org/officeDocument/2006/relationships/hyperlink" Target="http://www.nhsdirect.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dercarhigh.co.uk" TargetMode="External"/><Relationship Id="rId5" Type="http://schemas.openxmlformats.org/officeDocument/2006/relationships/footnotes" Target="footnotes.xml"/><Relationship Id="rId15" Type="http://schemas.openxmlformats.org/officeDocument/2006/relationships/hyperlink" Target="http://www.aldercarhighschool.co.uk" TargetMode="External"/><Relationship Id="rId23" Type="http://schemas.openxmlformats.org/officeDocument/2006/relationships/theme" Target="theme/theme1.xml"/><Relationship Id="rId10" Type="http://schemas.openxmlformats.org/officeDocument/2006/relationships/hyperlink" Target="mailto:cbrighton@aldercarhigh.co.uk" TargetMode="External"/><Relationship Id="rId19" Type="http://schemas.openxmlformats.org/officeDocument/2006/relationships/hyperlink" Target="http://www.vinspired.com" TargetMode="External"/><Relationship Id="rId4" Type="http://schemas.openxmlformats.org/officeDocument/2006/relationships/webSettings" Target="webSettings.xml"/><Relationship Id="rId9" Type="http://schemas.openxmlformats.org/officeDocument/2006/relationships/hyperlink" Target="mailto:fcracknell@aldercarhigh.co.uk"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10</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Aldercar High School</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Murray</dc:creator>
  <cp:keywords/>
  <dc:description/>
  <cp:lastModifiedBy>Mrs C Brighton</cp:lastModifiedBy>
  <cp:revision>6</cp:revision>
  <cp:lastPrinted>2021-07-05T10:26:00Z</cp:lastPrinted>
  <dcterms:created xsi:type="dcterms:W3CDTF">2022-06-21T15:12:00Z</dcterms:created>
  <dcterms:modified xsi:type="dcterms:W3CDTF">2022-07-05T09:20:00Z</dcterms:modified>
</cp:coreProperties>
</file>